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7CF" w:rsidRPr="005579F3" w:rsidRDefault="007937CF" w:rsidP="00F22F9A">
      <w:pPr>
        <w:rPr>
          <w:b/>
          <w:sz w:val="16"/>
          <w:szCs w:val="16"/>
        </w:rPr>
      </w:pPr>
    </w:p>
    <w:p w:rsidR="00F22F9A" w:rsidRPr="00F22F9A" w:rsidRDefault="00F22F9A" w:rsidP="00F22F9A">
      <w:pPr>
        <w:rPr>
          <w:b/>
        </w:rPr>
      </w:pPr>
      <w:r w:rsidRPr="00F22F9A">
        <w:rPr>
          <w:b/>
        </w:rPr>
        <w:t>Jackson County Circuit Court</w:t>
      </w:r>
    </w:p>
    <w:p w:rsidR="00F22F9A" w:rsidRDefault="001915FF" w:rsidP="00F22F9A">
      <w:hyperlink r:id="rId6" w:history="1">
        <w:r w:rsidR="00F22F9A" w:rsidRPr="00786522">
          <w:rPr>
            <w:rStyle w:val="Hyperlink"/>
          </w:rPr>
          <w:t>www.16thcircuit.org</w:t>
        </w:r>
      </w:hyperlink>
    </w:p>
    <w:p w:rsidR="00F22F9A" w:rsidRDefault="00F22F9A" w:rsidP="00F22F9A">
      <w:r>
        <w:t>415 E. 12</w:t>
      </w:r>
      <w:r w:rsidRPr="00F22F9A">
        <w:rPr>
          <w:vertAlign w:val="superscript"/>
        </w:rPr>
        <w:t>th</w:t>
      </w:r>
      <w:r>
        <w:t xml:space="preserve"> Street, KCMO 64106</w:t>
      </w:r>
    </w:p>
    <w:p w:rsidR="00F22F9A" w:rsidRDefault="00F22F9A" w:rsidP="00F22F9A">
      <w:r>
        <w:t>308 W. Kansas, Independence, MO 64050</w:t>
      </w:r>
    </w:p>
    <w:p w:rsidR="00F22F9A" w:rsidRDefault="00F22F9A" w:rsidP="00F22F9A"/>
    <w:p w:rsidR="00F22F9A" w:rsidRDefault="00F22F9A" w:rsidP="00F22F9A">
      <w:pPr>
        <w:rPr>
          <w:b/>
        </w:rPr>
      </w:pPr>
      <w:r w:rsidRPr="00F22F9A">
        <w:rPr>
          <w:b/>
        </w:rPr>
        <w:t>Jackson County Family Court</w:t>
      </w:r>
    </w:p>
    <w:p w:rsidR="00052E9D" w:rsidRPr="00052E9D" w:rsidRDefault="00052E9D" w:rsidP="00096618">
      <w:r>
        <w:fldChar w:fldCharType="begin"/>
      </w:r>
      <w:r>
        <w:instrText xml:space="preserve"> HYPERLINK "http://</w:instrText>
      </w:r>
      <w:r w:rsidRPr="00052E9D">
        <w:instrText>www.16thcircuit.org/family-court</w:instrText>
      </w:r>
    </w:p>
    <w:p w:rsidR="00052E9D" w:rsidRPr="008C2627" w:rsidRDefault="00052E9D" w:rsidP="00096618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8C2627">
        <w:rPr>
          <w:rStyle w:val="Hyperlink"/>
        </w:rPr>
        <w:t>www.16thcircuit.org/family-court</w:t>
      </w:r>
    </w:p>
    <w:p w:rsidR="007F6D17" w:rsidRPr="00F22F9A" w:rsidRDefault="00052E9D" w:rsidP="00F22F9A">
      <w:pPr>
        <w:rPr>
          <w:b/>
        </w:rPr>
      </w:pPr>
      <w:r>
        <w:fldChar w:fldCharType="end"/>
      </w:r>
      <w:r w:rsidR="007F6D17">
        <w:t>625 E. 26</w:t>
      </w:r>
      <w:r w:rsidR="007F6D17" w:rsidRPr="00EA6D86">
        <w:rPr>
          <w:vertAlign w:val="superscript"/>
        </w:rPr>
        <w:t>th</w:t>
      </w:r>
      <w:r w:rsidR="007F6D17">
        <w:t xml:space="preserve"> Street, KCMO 64108</w:t>
      </w:r>
    </w:p>
    <w:p w:rsidR="00F22F9A" w:rsidRDefault="006E3604" w:rsidP="00F22F9A">
      <w:r>
        <w:t>(</w:t>
      </w:r>
      <w:r w:rsidR="00F22F9A">
        <w:t>816</w:t>
      </w:r>
      <w:r>
        <w:t xml:space="preserve">) </w:t>
      </w:r>
      <w:r w:rsidR="00F22F9A">
        <w:t>474-3606</w:t>
      </w:r>
    </w:p>
    <w:p w:rsidR="00F22F9A" w:rsidRDefault="00F22F9A" w:rsidP="00F22F9A"/>
    <w:p w:rsidR="001904FF" w:rsidRDefault="001904FF" w:rsidP="00F22F9A">
      <w:pPr>
        <w:rPr>
          <w:b/>
        </w:rPr>
      </w:pPr>
      <w:r>
        <w:rPr>
          <w:b/>
        </w:rPr>
        <w:t>Missouri Case.Net</w:t>
      </w:r>
    </w:p>
    <w:p w:rsidR="00F22F9A" w:rsidRPr="00F22F9A" w:rsidRDefault="005462EE" w:rsidP="00F22F9A">
      <w:pPr>
        <w:rPr>
          <w:b/>
        </w:rPr>
      </w:pPr>
      <w:r>
        <w:rPr>
          <w:b/>
        </w:rPr>
        <w:t xml:space="preserve">View Cases </w:t>
      </w:r>
      <w:r w:rsidR="00996B6B">
        <w:rPr>
          <w:b/>
        </w:rPr>
        <w:t>&amp; Track</w:t>
      </w:r>
      <w:r w:rsidR="00F22F9A" w:rsidRPr="00F22F9A">
        <w:rPr>
          <w:b/>
        </w:rPr>
        <w:t xml:space="preserve"> Case</w:t>
      </w:r>
      <w:r w:rsidR="00996B6B">
        <w:rPr>
          <w:b/>
        </w:rPr>
        <w:t>s</w:t>
      </w:r>
      <w:r w:rsidR="00F22F9A" w:rsidRPr="00F22F9A">
        <w:rPr>
          <w:b/>
        </w:rPr>
        <w:t xml:space="preserve"> Online:</w:t>
      </w:r>
    </w:p>
    <w:p w:rsidR="00F22F9A" w:rsidRDefault="001915FF" w:rsidP="00F22F9A">
      <w:hyperlink r:id="rId7" w:history="1">
        <w:r w:rsidR="00F22F9A" w:rsidRPr="00786522">
          <w:rPr>
            <w:rStyle w:val="Hyperlink"/>
          </w:rPr>
          <w:t>www.courts.mo.gov/casenet</w:t>
        </w:r>
      </w:hyperlink>
    </w:p>
    <w:p w:rsidR="00F22F9A" w:rsidRDefault="00F22F9A" w:rsidP="00F22F9A">
      <w:r>
        <w:t>Enter the case number or litigant name.</w:t>
      </w:r>
    </w:p>
    <w:p w:rsidR="00F22F9A" w:rsidRDefault="00F22F9A" w:rsidP="00F22F9A">
      <w:r>
        <w:t>Click “Track This Case.”</w:t>
      </w:r>
    </w:p>
    <w:p w:rsidR="00F22F9A" w:rsidRDefault="00F22F9A" w:rsidP="00F22F9A">
      <w:r>
        <w:t>Enter special characters in verification box.</w:t>
      </w:r>
    </w:p>
    <w:p w:rsidR="00F22F9A" w:rsidRDefault="00F22F9A" w:rsidP="00F22F9A">
      <w:r>
        <w:t>Click “Track This Case” again.</w:t>
      </w:r>
    </w:p>
    <w:p w:rsidR="00F22F9A" w:rsidRDefault="00F22F9A" w:rsidP="00F22F9A"/>
    <w:p w:rsidR="00F22F9A" w:rsidRPr="00F22F9A" w:rsidRDefault="00F22F9A" w:rsidP="00F22F9A">
      <w:pPr>
        <w:rPr>
          <w:b/>
        </w:rPr>
      </w:pPr>
      <w:r w:rsidRPr="00F22F9A">
        <w:rPr>
          <w:b/>
        </w:rPr>
        <w:t>LawyerSearch – Through MO Bar</w:t>
      </w:r>
    </w:p>
    <w:p w:rsidR="00F22F9A" w:rsidRDefault="00F22F9A" w:rsidP="00F22F9A">
      <w:r>
        <w:t>(Free online tool to find a lawyer)</w:t>
      </w:r>
    </w:p>
    <w:p w:rsidR="00F22F9A" w:rsidRDefault="001915FF" w:rsidP="00F22F9A">
      <w:hyperlink r:id="rId8" w:history="1">
        <w:r w:rsidR="00F22F9A" w:rsidRPr="00786522">
          <w:rPr>
            <w:rStyle w:val="Hyperlink"/>
          </w:rPr>
          <w:t>www.MissouriLawyersHelp.org</w:t>
        </w:r>
      </w:hyperlink>
    </w:p>
    <w:p w:rsidR="00F22F9A" w:rsidRDefault="00F22F9A" w:rsidP="00F22F9A"/>
    <w:p w:rsidR="00F22F9A" w:rsidRPr="00F22F9A" w:rsidRDefault="00F22F9A" w:rsidP="00F22F9A">
      <w:pPr>
        <w:rPr>
          <w:b/>
        </w:rPr>
      </w:pPr>
      <w:r w:rsidRPr="00F22F9A">
        <w:rPr>
          <w:b/>
        </w:rPr>
        <w:t>Legal Aid of Western Missouri</w:t>
      </w:r>
    </w:p>
    <w:p w:rsidR="00F22F9A" w:rsidRDefault="001915FF" w:rsidP="00F22F9A">
      <w:hyperlink r:id="rId9" w:history="1">
        <w:r w:rsidR="00F22F9A" w:rsidRPr="00786522">
          <w:rPr>
            <w:rStyle w:val="Hyperlink"/>
          </w:rPr>
          <w:t>www.lawmo.org</w:t>
        </w:r>
      </w:hyperlink>
    </w:p>
    <w:p w:rsidR="00F22F9A" w:rsidRDefault="00F22F9A" w:rsidP="00F22F9A">
      <w:r>
        <w:t>(816) 474-6750</w:t>
      </w:r>
    </w:p>
    <w:p w:rsidR="00F22F9A" w:rsidRDefault="00F22F9A" w:rsidP="00F22F9A"/>
    <w:p w:rsidR="00F22F9A" w:rsidRPr="00F22F9A" w:rsidRDefault="00F22F9A" w:rsidP="00F22F9A">
      <w:pPr>
        <w:rPr>
          <w:b/>
        </w:rPr>
      </w:pPr>
      <w:r w:rsidRPr="00F22F9A">
        <w:rPr>
          <w:b/>
        </w:rPr>
        <w:t>Legal Aid Programs in MO</w:t>
      </w:r>
    </w:p>
    <w:p w:rsidR="00F22F9A" w:rsidRDefault="001915FF" w:rsidP="00F22F9A">
      <w:hyperlink r:id="rId10" w:history="1">
        <w:r w:rsidR="00F22F9A" w:rsidRPr="00786522">
          <w:rPr>
            <w:rStyle w:val="Hyperlink"/>
          </w:rPr>
          <w:t>www.lsmo.org</w:t>
        </w:r>
      </w:hyperlink>
    </w:p>
    <w:p w:rsidR="00F22F9A" w:rsidRDefault="00F22F9A" w:rsidP="00F22F9A"/>
    <w:p w:rsidR="00F22F9A" w:rsidRPr="00F22F9A" w:rsidRDefault="00F22F9A" w:rsidP="00F22F9A">
      <w:pPr>
        <w:rPr>
          <w:b/>
        </w:rPr>
      </w:pPr>
      <w:r w:rsidRPr="00F22F9A">
        <w:rPr>
          <w:b/>
        </w:rPr>
        <w:t>Representing Yourself</w:t>
      </w:r>
    </w:p>
    <w:p w:rsidR="00F22F9A" w:rsidRDefault="001915FF" w:rsidP="00F22F9A">
      <w:hyperlink r:id="rId11" w:history="1">
        <w:r w:rsidR="00F22F9A" w:rsidRPr="00786522">
          <w:rPr>
            <w:rStyle w:val="Hyperlink"/>
          </w:rPr>
          <w:t>www.selfrepresent.mo.gov</w:t>
        </w:r>
      </w:hyperlink>
    </w:p>
    <w:p w:rsidR="00F22F9A" w:rsidRDefault="00F22F9A" w:rsidP="00F22F9A"/>
    <w:p w:rsidR="00AA688B" w:rsidRDefault="00AA688B" w:rsidP="00F22F9A">
      <w:pPr>
        <w:rPr>
          <w:b/>
        </w:rPr>
      </w:pPr>
      <w:r>
        <w:rPr>
          <w:b/>
        </w:rPr>
        <w:t>Missouri Bar Association</w:t>
      </w:r>
    </w:p>
    <w:p w:rsidR="00AA688B" w:rsidRDefault="001915FF" w:rsidP="00F22F9A">
      <w:hyperlink r:id="rId12" w:history="1">
        <w:r w:rsidR="00AA688B" w:rsidRPr="00786522">
          <w:rPr>
            <w:rStyle w:val="Hyperlink"/>
          </w:rPr>
          <w:t>www.mobar.org</w:t>
        </w:r>
      </w:hyperlink>
    </w:p>
    <w:p w:rsidR="00AA688B" w:rsidRPr="00AA688B" w:rsidRDefault="00AA688B" w:rsidP="00F22F9A">
      <w:r>
        <w:t>(573) 635-4128</w:t>
      </w:r>
    </w:p>
    <w:p w:rsidR="00AA688B" w:rsidRDefault="00AA688B" w:rsidP="00F22F9A">
      <w:pPr>
        <w:rPr>
          <w:b/>
        </w:rPr>
      </w:pPr>
    </w:p>
    <w:p w:rsidR="005246E0" w:rsidRDefault="005246E0" w:rsidP="00F22F9A">
      <w:pPr>
        <w:rPr>
          <w:b/>
        </w:rPr>
      </w:pPr>
      <w:r>
        <w:rPr>
          <w:b/>
        </w:rPr>
        <w:t>KCMBA – Kansas City Metro Bar Association</w:t>
      </w:r>
    </w:p>
    <w:p w:rsidR="005246E0" w:rsidRDefault="001915FF" w:rsidP="00F22F9A">
      <w:hyperlink r:id="rId13" w:history="1">
        <w:r w:rsidR="005246E0" w:rsidRPr="00786522">
          <w:rPr>
            <w:rStyle w:val="Hyperlink"/>
          </w:rPr>
          <w:t>www.kcmba.org</w:t>
        </w:r>
      </w:hyperlink>
    </w:p>
    <w:p w:rsidR="005246E0" w:rsidRDefault="005246E0" w:rsidP="00F22F9A">
      <w:r>
        <w:t>(816) 474-4322</w:t>
      </w:r>
    </w:p>
    <w:p w:rsidR="00085228" w:rsidRDefault="00085228" w:rsidP="00F22F9A"/>
    <w:p w:rsidR="006207DE" w:rsidRDefault="006207DE" w:rsidP="00F22F9A">
      <w:pPr>
        <w:rPr>
          <w:b/>
        </w:rPr>
      </w:pPr>
      <w:r>
        <w:rPr>
          <w:b/>
        </w:rPr>
        <w:t>KCMBA Lawyer Finder</w:t>
      </w:r>
    </w:p>
    <w:p w:rsidR="006207DE" w:rsidRDefault="001915FF" w:rsidP="00F22F9A">
      <w:hyperlink r:id="rId14" w:history="1">
        <w:r w:rsidR="0031104D" w:rsidRPr="00852AA4">
          <w:rPr>
            <w:rStyle w:val="Hyperlink"/>
          </w:rPr>
          <w:t>https://www.kcmba.org/ATS/__Attorney_Specialty_Search.aspx</w:t>
        </w:r>
      </w:hyperlink>
      <w:r w:rsidR="0031104D">
        <w:t xml:space="preserve"> </w:t>
      </w:r>
      <w:r w:rsidR="00085228" w:rsidRPr="0031104D">
        <w:t>/</w:t>
      </w:r>
      <w:r w:rsidR="00085228">
        <w:t xml:space="preserve"> </w:t>
      </w:r>
    </w:p>
    <w:p w:rsidR="001C0FF7" w:rsidRDefault="001C0FF7" w:rsidP="00F22F9A"/>
    <w:p w:rsidR="001C0FF7" w:rsidRPr="001C0FF7" w:rsidRDefault="001C0FF7" w:rsidP="00F22F9A">
      <w:pPr>
        <w:rPr>
          <w:b/>
        </w:rPr>
      </w:pPr>
      <w:r w:rsidRPr="001C0FF7">
        <w:rPr>
          <w:b/>
        </w:rPr>
        <w:t>UMKC Law Library</w:t>
      </w:r>
    </w:p>
    <w:p w:rsidR="00052E9D" w:rsidRDefault="001915FF" w:rsidP="00F22F9A">
      <w:hyperlink r:id="rId15" w:history="1">
        <w:r w:rsidR="00052E9D" w:rsidRPr="008C2627">
          <w:rPr>
            <w:rStyle w:val="Hyperlink"/>
          </w:rPr>
          <w:t>https://law.umkc.edu/law-library/public-services.html</w:t>
        </w:r>
      </w:hyperlink>
      <w:r w:rsidR="00052E9D">
        <w:t xml:space="preserve"> </w:t>
      </w:r>
      <w:r w:rsidR="00052E9D" w:rsidRPr="00052E9D">
        <w:t xml:space="preserve"> </w:t>
      </w:r>
      <w:r w:rsidR="00052E9D">
        <w:t xml:space="preserve"> </w:t>
      </w:r>
    </w:p>
    <w:p w:rsidR="001C0FF7" w:rsidRDefault="001C0FF7" w:rsidP="00F22F9A">
      <w:r>
        <w:t>(816) 235-1650</w:t>
      </w:r>
    </w:p>
    <w:p w:rsidR="00692052" w:rsidRDefault="00692052" w:rsidP="00F22F9A"/>
    <w:p w:rsidR="0031104D" w:rsidRDefault="0031104D" w:rsidP="00F22F9A">
      <w:pPr>
        <w:rPr>
          <w:b/>
        </w:rPr>
      </w:pPr>
    </w:p>
    <w:p w:rsidR="00692052" w:rsidRPr="00692052" w:rsidRDefault="00692052" w:rsidP="00F22F9A">
      <w:pPr>
        <w:rPr>
          <w:b/>
        </w:rPr>
      </w:pPr>
      <w:r w:rsidRPr="00692052">
        <w:rPr>
          <w:b/>
        </w:rPr>
        <w:t>Missouri Revised Statutes</w:t>
      </w:r>
    </w:p>
    <w:p w:rsidR="00692052" w:rsidRPr="005579F3" w:rsidRDefault="005579F3" w:rsidP="00F22F9A">
      <w:pPr>
        <w:rPr>
          <w:rStyle w:val="Hyperlink"/>
        </w:rPr>
      </w:pPr>
      <w:r>
        <w:fldChar w:fldCharType="begin"/>
      </w:r>
      <w:r>
        <w:instrText xml:space="preserve"> HYPERLINK "https://revisor.mo.gov/main/Home.aspx" </w:instrText>
      </w:r>
      <w:r>
        <w:fldChar w:fldCharType="separate"/>
      </w:r>
      <w:r w:rsidR="00692052" w:rsidRPr="005579F3">
        <w:rPr>
          <w:rStyle w:val="Hyperlink"/>
        </w:rPr>
        <w:t>www.moga.mo.gov</w:t>
      </w:r>
    </w:p>
    <w:p w:rsidR="001B7B30" w:rsidRDefault="005579F3" w:rsidP="00F22F9A">
      <w:r>
        <w:fldChar w:fldCharType="end"/>
      </w:r>
    </w:p>
    <w:p w:rsidR="008A27DF" w:rsidRDefault="008A27DF" w:rsidP="00F22F9A">
      <w:pPr>
        <w:rPr>
          <w:b/>
        </w:rPr>
      </w:pPr>
      <w:r>
        <w:rPr>
          <w:b/>
        </w:rPr>
        <w:t>Missouri Judiciary</w:t>
      </w:r>
    </w:p>
    <w:p w:rsidR="008A27DF" w:rsidRPr="008A27DF" w:rsidRDefault="001915FF" w:rsidP="00F22F9A">
      <w:hyperlink r:id="rId16" w:history="1">
        <w:r w:rsidR="001109C9" w:rsidRPr="00786522">
          <w:rPr>
            <w:rStyle w:val="Hyperlink"/>
          </w:rPr>
          <w:t>www.courts.mo.gov</w:t>
        </w:r>
      </w:hyperlink>
      <w:r w:rsidR="008A27DF">
        <w:t xml:space="preserve"> </w:t>
      </w:r>
    </w:p>
    <w:p w:rsidR="008A27DF" w:rsidRDefault="008A27DF" w:rsidP="00F22F9A">
      <w:pPr>
        <w:rPr>
          <w:b/>
        </w:rPr>
      </w:pPr>
    </w:p>
    <w:p w:rsidR="001B7B30" w:rsidRPr="001B7B30" w:rsidRDefault="001B7B30" w:rsidP="00F22F9A">
      <w:pPr>
        <w:rPr>
          <w:b/>
        </w:rPr>
      </w:pPr>
      <w:r w:rsidRPr="001B7B30">
        <w:rPr>
          <w:b/>
        </w:rPr>
        <w:t>State of Missouri</w:t>
      </w:r>
    </w:p>
    <w:p w:rsidR="001B7B30" w:rsidRDefault="001915FF" w:rsidP="00F22F9A">
      <w:hyperlink r:id="rId17" w:history="1">
        <w:r w:rsidR="001B7B30" w:rsidRPr="00786522">
          <w:rPr>
            <w:rStyle w:val="Hyperlink"/>
          </w:rPr>
          <w:t>www.mo.gov</w:t>
        </w:r>
      </w:hyperlink>
    </w:p>
    <w:p w:rsidR="005246E0" w:rsidRDefault="005246E0" w:rsidP="00F22F9A">
      <w:pPr>
        <w:rPr>
          <w:b/>
        </w:rPr>
      </w:pPr>
    </w:p>
    <w:p w:rsidR="00F22F9A" w:rsidRPr="00F22F9A" w:rsidRDefault="00F22F9A" w:rsidP="00F22F9A">
      <w:pPr>
        <w:rPr>
          <w:b/>
        </w:rPr>
      </w:pPr>
      <w:r w:rsidRPr="00F22F9A">
        <w:rPr>
          <w:b/>
        </w:rPr>
        <w:t>Missouri State Archives</w:t>
      </w:r>
    </w:p>
    <w:p w:rsidR="00F22F9A" w:rsidRDefault="001915FF" w:rsidP="00F22F9A">
      <w:hyperlink r:id="rId18" w:history="1">
        <w:r w:rsidR="00BD7883" w:rsidRPr="00852AA4">
          <w:rPr>
            <w:rStyle w:val="Hyperlink"/>
          </w:rPr>
          <w:t>https://www.sos.mo.gov/archives</w:t>
        </w:r>
      </w:hyperlink>
      <w:r w:rsidR="00BD7883">
        <w:t xml:space="preserve"> </w:t>
      </w:r>
    </w:p>
    <w:p w:rsidR="008624D8" w:rsidRDefault="008624D8" w:rsidP="008624D8">
      <w:r>
        <w:t>(573) 751-3280</w:t>
      </w:r>
    </w:p>
    <w:p w:rsidR="00F22F9A" w:rsidRDefault="00F22F9A" w:rsidP="00F22F9A"/>
    <w:p w:rsidR="00F22F9A" w:rsidRPr="00F22F9A" w:rsidRDefault="00F22F9A" w:rsidP="00F22F9A">
      <w:pPr>
        <w:rPr>
          <w:b/>
        </w:rPr>
      </w:pPr>
      <w:r w:rsidRPr="00F22F9A">
        <w:rPr>
          <w:b/>
        </w:rPr>
        <w:t xml:space="preserve">Midwest Genealogy </w:t>
      </w:r>
    </w:p>
    <w:p w:rsidR="00F22F9A" w:rsidRDefault="001915FF" w:rsidP="00F22F9A">
      <w:hyperlink r:id="rId19" w:history="1">
        <w:r w:rsidR="00F22F9A" w:rsidRPr="00786522">
          <w:rPr>
            <w:rStyle w:val="Hyperlink"/>
          </w:rPr>
          <w:t>https://www.mymcpl.org/genealogy</w:t>
        </w:r>
      </w:hyperlink>
    </w:p>
    <w:p w:rsidR="008624D8" w:rsidRDefault="008624D8" w:rsidP="00F22F9A">
      <w:r>
        <w:t>3440 S. Lee’s Summit Road</w:t>
      </w:r>
    </w:p>
    <w:p w:rsidR="008624D8" w:rsidRDefault="008624D8" w:rsidP="00F22F9A">
      <w:r>
        <w:t>Independence, MO 64055</w:t>
      </w:r>
    </w:p>
    <w:p w:rsidR="008624D8" w:rsidRDefault="008624D8" w:rsidP="00F22F9A">
      <w:r>
        <w:t>(816) 252-7228</w:t>
      </w:r>
    </w:p>
    <w:p w:rsidR="006E3604" w:rsidRDefault="006E3604" w:rsidP="00F22F9A"/>
    <w:p w:rsidR="00AF41EF" w:rsidRDefault="008541EB" w:rsidP="00F22F9A">
      <w:pPr>
        <w:rPr>
          <w:b/>
        </w:rPr>
      </w:pPr>
      <w:r>
        <w:rPr>
          <w:b/>
        </w:rPr>
        <w:t xml:space="preserve">MO Dept. of Health &amp; Senior Services </w:t>
      </w:r>
      <w:r w:rsidR="00AF41EF">
        <w:rPr>
          <w:b/>
        </w:rPr>
        <w:t>–</w:t>
      </w:r>
      <w:r>
        <w:rPr>
          <w:b/>
        </w:rPr>
        <w:t xml:space="preserve"> </w:t>
      </w:r>
    </w:p>
    <w:p w:rsidR="006E3604" w:rsidRPr="007A5E8E" w:rsidRDefault="007A5E8E" w:rsidP="00F22F9A">
      <w:pPr>
        <w:rPr>
          <w:b/>
        </w:rPr>
      </w:pPr>
      <w:r w:rsidRPr="007A5E8E">
        <w:rPr>
          <w:b/>
        </w:rPr>
        <w:t xml:space="preserve">Bureau of Vital </w:t>
      </w:r>
      <w:r w:rsidR="00827F03">
        <w:rPr>
          <w:b/>
        </w:rPr>
        <w:t>Records</w:t>
      </w:r>
    </w:p>
    <w:p w:rsidR="00827F03" w:rsidRDefault="001915FF" w:rsidP="00F22F9A">
      <w:hyperlink r:id="rId20" w:history="1">
        <w:r w:rsidR="008541EB" w:rsidRPr="00786522">
          <w:rPr>
            <w:rStyle w:val="Hyperlink"/>
          </w:rPr>
          <w:t>http://health.mo.gov/data/vitalrecords/</w:t>
        </w:r>
      </w:hyperlink>
      <w:r w:rsidR="008541EB">
        <w:t xml:space="preserve"> </w:t>
      </w:r>
    </w:p>
    <w:p w:rsidR="008541EB" w:rsidRDefault="00827F03" w:rsidP="00F22F9A">
      <w:r>
        <w:t>(573) 751-6387</w:t>
      </w:r>
      <w:r w:rsidR="008541EB" w:rsidRPr="008541EB">
        <w:t xml:space="preserve"> </w:t>
      </w:r>
    </w:p>
    <w:p w:rsidR="00827F03" w:rsidRDefault="00827F03" w:rsidP="00F22F9A"/>
    <w:p w:rsidR="00827F03" w:rsidRDefault="00827F03" w:rsidP="00F22F9A">
      <w:pPr>
        <w:rPr>
          <w:b/>
        </w:rPr>
      </w:pPr>
      <w:r w:rsidRPr="00827F03">
        <w:rPr>
          <w:b/>
        </w:rPr>
        <w:t>MO Dept. of Health &amp; Senior Services</w:t>
      </w:r>
    </w:p>
    <w:p w:rsidR="00827F03" w:rsidRDefault="001915FF" w:rsidP="00F22F9A">
      <w:hyperlink r:id="rId21" w:history="1">
        <w:r w:rsidR="00827F03" w:rsidRPr="00786522">
          <w:rPr>
            <w:rStyle w:val="Hyperlink"/>
          </w:rPr>
          <w:t>www.health.mo.gov</w:t>
        </w:r>
      </w:hyperlink>
    </w:p>
    <w:p w:rsidR="007A5E8E" w:rsidRDefault="007A5E8E" w:rsidP="00F22F9A">
      <w:r>
        <w:t>(573) 751-6400</w:t>
      </w:r>
    </w:p>
    <w:p w:rsidR="00F22F9A" w:rsidRDefault="00F22F9A" w:rsidP="00F22F9A"/>
    <w:p w:rsidR="00F22F9A" w:rsidRPr="0032709F" w:rsidRDefault="0024615A" w:rsidP="00F22F9A">
      <w:pPr>
        <w:rPr>
          <w:b/>
        </w:rPr>
      </w:pPr>
      <w:r w:rsidRPr="0032709F">
        <w:rPr>
          <w:b/>
        </w:rPr>
        <w:t>Jackson County Government</w:t>
      </w:r>
    </w:p>
    <w:p w:rsidR="0024615A" w:rsidRDefault="001915FF" w:rsidP="00F22F9A">
      <w:hyperlink r:id="rId22" w:history="1">
        <w:r w:rsidR="0024615A" w:rsidRPr="00786522">
          <w:rPr>
            <w:rStyle w:val="Hyperlink"/>
          </w:rPr>
          <w:t>www.jacksongov.org</w:t>
        </w:r>
      </w:hyperlink>
    </w:p>
    <w:p w:rsidR="0024615A" w:rsidRDefault="0024615A" w:rsidP="00F22F9A">
      <w:r>
        <w:t>415 E 12</w:t>
      </w:r>
      <w:r w:rsidRPr="0024615A">
        <w:rPr>
          <w:vertAlign w:val="superscript"/>
        </w:rPr>
        <w:t>th</w:t>
      </w:r>
      <w:r>
        <w:t xml:space="preserve"> Street, KCMO 64106</w:t>
      </w:r>
    </w:p>
    <w:p w:rsidR="0024615A" w:rsidRDefault="0024615A" w:rsidP="00F22F9A">
      <w:r>
        <w:t>112 W. Lexington, Independence, MO 64050</w:t>
      </w:r>
    </w:p>
    <w:p w:rsidR="0024615A" w:rsidRPr="0024615A" w:rsidRDefault="0024615A" w:rsidP="00F22F9A">
      <w:pPr>
        <w:rPr>
          <w:i/>
        </w:rPr>
      </w:pPr>
      <w:r w:rsidRPr="0024615A">
        <w:rPr>
          <w:i/>
        </w:rPr>
        <w:t>Assessments, Collections, Recorder of Deeds, Marriage Licenses, etc.</w:t>
      </w:r>
    </w:p>
    <w:p w:rsidR="0024615A" w:rsidRDefault="0024615A" w:rsidP="00F22F9A">
      <w:r>
        <w:t>(816) 881-3000</w:t>
      </w:r>
    </w:p>
    <w:p w:rsidR="0032709F" w:rsidRDefault="0032709F" w:rsidP="00F22F9A"/>
    <w:p w:rsidR="00E24387" w:rsidRDefault="0032709F" w:rsidP="00F22F9A">
      <w:pPr>
        <w:rPr>
          <w:b/>
        </w:rPr>
      </w:pPr>
      <w:r w:rsidRPr="00552476">
        <w:rPr>
          <w:b/>
        </w:rPr>
        <w:t>Jackson County Health Dept</w:t>
      </w:r>
    </w:p>
    <w:p w:rsidR="001915FF" w:rsidRPr="001915FF" w:rsidRDefault="001915FF" w:rsidP="00F22F9A">
      <w:hyperlink r:id="rId23" w:history="1">
        <w:r w:rsidRPr="001915FF">
          <w:rPr>
            <w:rStyle w:val="Hyperlink"/>
          </w:rPr>
          <w:t>https://jcph.org/</w:t>
        </w:r>
      </w:hyperlink>
      <w:r w:rsidRPr="001915FF">
        <w:t xml:space="preserve"> </w:t>
      </w:r>
    </w:p>
    <w:p w:rsidR="0032709F" w:rsidRDefault="001915FF" w:rsidP="00F22F9A">
      <w:bookmarkStart w:id="0" w:name="_GoBack"/>
      <w:bookmarkEnd w:id="0"/>
      <w:r>
        <w:t xml:space="preserve"> </w:t>
      </w:r>
      <w:r w:rsidR="0032709F">
        <w:t>(816) 404-6415</w:t>
      </w:r>
    </w:p>
    <w:p w:rsidR="00F446BA" w:rsidRDefault="00F446BA" w:rsidP="00F22F9A"/>
    <w:p w:rsidR="00F446BA" w:rsidRPr="00F446BA" w:rsidRDefault="00F446BA" w:rsidP="00F22F9A">
      <w:pPr>
        <w:rPr>
          <w:b/>
        </w:rPr>
      </w:pPr>
      <w:r w:rsidRPr="00F446BA">
        <w:rPr>
          <w:b/>
        </w:rPr>
        <w:t>City of Kansas City</w:t>
      </w:r>
    </w:p>
    <w:p w:rsidR="00F446BA" w:rsidRDefault="001915FF" w:rsidP="00F22F9A">
      <w:hyperlink r:id="rId24" w:history="1">
        <w:r w:rsidR="00E24387" w:rsidRPr="00E24387">
          <w:rPr>
            <w:rStyle w:val="Hyperlink"/>
          </w:rPr>
          <w:t>https://www.kcmo.gov/</w:t>
        </w:r>
      </w:hyperlink>
    </w:p>
    <w:p w:rsidR="00F446BA" w:rsidRDefault="00F446BA" w:rsidP="00F22F9A">
      <w:r>
        <w:t>414 E. 12</w:t>
      </w:r>
      <w:r w:rsidRPr="00F446BA">
        <w:rPr>
          <w:vertAlign w:val="superscript"/>
        </w:rPr>
        <w:t>th</w:t>
      </w:r>
      <w:r>
        <w:t xml:space="preserve"> St., KCMO 64016</w:t>
      </w:r>
    </w:p>
    <w:p w:rsidR="00F446BA" w:rsidRDefault="00F446BA" w:rsidP="00F22F9A">
      <w:r>
        <w:t>(816) 513-1313</w:t>
      </w:r>
    </w:p>
    <w:p w:rsidR="002005ED" w:rsidRDefault="002005ED" w:rsidP="00F22F9A"/>
    <w:p w:rsidR="002005ED" w:rsidRPr="002005ED" w:rsidRDefault="002005ED" w:rsidP="00F22F9A">
      <w:pPr>
        <w:rPr>
          <w:b/>
        </w:rPr>
      </w:pPr>
      <w:r w:rsidRPr="002005ED">
        <w:rPr>
          <w:b/>
        </w:rPr>
        <w:t>City of Independence</w:t>
      </w:r>
    </w:p>
    <w:p w:rsidR="002005ED" w:rsidRDefault="001915FF" w:rsidP="00F22F9A">
      <w:hyperlink r:id="rId25" w:history="1">
        <w:r w:rsidR="002005ED" w:rsidRPr="00786522">
          <w:rPr>
            <w:rStyle w:val="Hyperlink"/>
          </w:rPr>
          <w:t>www.ci.independence.mo.us</w:t>
        </w:r>
      </w:hyperlink>
    </w:p>
    <w:p w:rsidR="002005ED" w:rsidRDefault="002005ED" w:rsidP="00F22F9A">
      <w:r>
        <w:t>111 E. Maple Ave., Independence, MO 64050</w:t>
      </w:r>
    </w:p>
    <w:p w:rsidR="002005ED" w:rsidRPr="00F22F9A" w:rsidRDefault="002005ED" w:rsidP="00F22F9A">
      <w:r>
        <w:t>(816) 325-7000</w:t>
      </w:r>
    </w:p>
    <w:sectPr w:rsidR="002005ED" w:rsidRPr="00F22F9A" w:rsidSect="006207DE">
      <w:headerReference w:type="default" r:id="rId26"/>
      <w:footerReference w:type="default" r:id="rId27"/>
      <w:pgSz w:w="12240" w:h="15840"/>
      <w:pgMar w:top="720" w:right="720" w:bottom="720" w:left="720" w:header="432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F9A" w:rsidRDefault="00F22F9A" w:rsidP="00F22F9A">
      <w:r>
        <w:separator/>
      </w:r>
    </w:p>
  </w:endnote>
  <w:endnote w:type="continuationSeparator" w:id="0">
    <w:p w:rsidR="00F22F9A" w:rsidRDefault="00F22F9A" w:rsidP="00F2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F9A" w:rsidRDefault="005579F3">
    <w:pPr>
      <w:pStyle w:val="Footer"/>
    </w:pPr>
    <w:r>
      <w:t>Rev. 3/</w:t>
    </w:r>
    <w:r w:rsidR="00AF41EF">
      <w:t>21/24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F9A" w:rsidRDefault="00F22F9A" w:rsidP="00F22F9A">
      <w:r>
        <w:separator/>
      </w:r>
    </w:p>
  </w:footnote>
  <w:footnote w:type="continuationSeparator" w:id="0">
    <w:p w:rsidR="00F22F9A" w:rsidRDefault="00F22F9A" w:rsidP="00F22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F9A" w:rsidRPr="00F22F9A" w:rsidRDefault="00F22F9A" w:rsidP="00F22F9A">
    <w:pPr>
      <w:pStyle w:val="Header"/>
      <w:jc w:val="center"/>
      <w:rPr>
        <w:b/>
        <w:sz w:val="32"/>
        <w:szCs w:val="32"/>
        <w:u w:val="single"/>
      </w:rPr>
    </w:pPr>
    <w:r w:rsidRPr="00F22F9A">
      <w:rPr>
        <w:b/>
        <w:sz w:val="32"/>
        <w:szCs w:val="32"/>
        <w:u w:val="single"/>
      </w:rPr>
      <w:t>Resources</w:t>
    </w:r>
  </w:p>
  <w:p w:rsidR="00F22F9A" w:rsidRDefault="00F22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9A"/>
    <w:rsid w:val="00006A95"/>
    <w:rsid w:val="00052E9D"/>
    <w:rsid w:val="00066088"/>
    <w:rsid w:val="000709A1"/>
    <w:rsid w:val="00085228"/>
    <w:rsid w:val="00096618"/>
    <w:rsid w:val="001109C9"/>
    <w:rsid w:val="001361E7"/>
    <w:rsid w:val="001904FF"/>
    <w:rsid w:val="001915FF"/>
    <w:rsid w:val="001B7B30"/>
    <w:rsid w:val="001C0FF7"/>
    <w:rsid w:val="002005ED"/>
    <w:rsid w:val="0024615A"/>
    <w:rsid w:val="002B396E"/>
    <w:rsid w:val="0031104D"/>
    <w:rsid w:val="0032709F"/>
    <w:rsid w:val="003A4E88"/>
    <w:rsid w:val="003F7682"/>
    <w:rsid w:val="00414404"/>
    <w:rsid w:val="005246E0"/>
    <w:rsid w:val="005462EE"/>
    <w:rsid w:val="00552476"/>
    <w:rsid w:val="005579F3"/>
    <w:rsid w:val="0059163B"/>
    <w:rsid w:val="006207DE"/>
    <w:rsid w:val="00692052"/>
    <w:rsid w:val="006A513F"/>
    <w:rsid w:val="006E3604"/>
    <w:rsid w:val="00700359"/>
    <w:rsid w:val="00731BF9"/>
    <w:rsid w:val="007937CF"/>
    <w:rsid w:val="007A5E8E"/>
    <w:rsid w:val="007F6D17"/>
    <w:rsid w:val="00827F03"/>
    <w:rsid w:val="008541EB"/>
    <w:rsid w:val="008624D8"/>
    <w:rsid w:val="008926A6"/>
    <w:rsid w:val="008A27DF"/>
    <w:rsid w:val="00996B6B"/>
    <w:rsid w:val="00AA688B"/>
    <w:rsid w:val="00AF41EF"/>
    <w:rsid w:val="00B4222E"/>
    <w:rsid w:val="00BD7883"/>
    <w:rsid w:val="00C45189"/>
    <w:rsid w:val="00CD25B9"/>
    <w:rsid w:val="00E24387"/>
    <w:rsid w:val="00E71183"/>
    <w:rsid w:val="00EA2FED"/>
    <w:rsid w:val="00F22F9A"/>
    <w:rsid w:val="00F273BB"/>
    <w:rsid w:val="00F4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D534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F9A"/>
  </w:style>
  <w:style w:type="paragraph" w:styleId="Footer">
    <w:name w:val="footer"/>
    <w:basedOn w:val="Normal"/>
    <w:link w:val="FooterChar"/>
    <w:uiPriority w:val="99"/>
    <w:unhideWhenUsed/>
    <w:rsid w:val="00F22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F9A"/>
  </w:style>
  <w:style w:type="character" w:styleId="Hyperlink">
    <w:name w:val="Hyperlink"/>
    <w:basedOn w:val="DefaultParagraphFont"/>
    <w:uiPriority w:val="99"/>
    <w:unhideWhenUsed/>
    <w:rsid w:val="00F22F9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62E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LawyersHelp.org" TargetMode="External"/><Relationship Id="rId13" Type="http://schemas.openxmlformats.org/officeDocument/2006/relationships/hyperlink" Target="http://www.kcmba.org" TargetMode="External"/><Relationship Id="rId18" Type="http://schemas.openxmlformats.org/officeDocument/2006/relationships/hyperlink" Target="https://www.sos.mo.gov/archives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health.mo.gov" TargetMode="External"/><Relationship Id="rId7" Type="http://schemas.openxmlformats.org/officeDocument/2006/relationships/hyperlink" Target="http://www.courts.mo.gov/casenet" TargetMode="External"/><Relationship Id="rId12" Type="http://schemas.openxmlformats.org/officeDocument/2006/relationships/hyperlink" Target="http://www.mobar.org" TargetMode="External"/><Relationship Id="rId17" Type="http://schemas.openxmlformats.org/officeDocument/2006/relationships/hyperlink" Target="http://www.mo.gov" TargetMode="External"/><Relationship Id="rId25" Type="http://schemas.openxmlformats.org/officeDocument/2006/relationships/hyperlink" Target="http://www.ci.independence.mo.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urts.mo.gov" TargetMode="External"/><Relationship Id="rId20" Type="http://schemas.openxmlformats.org/officeDocument/2006/relationships/hyperlink" Target="http://health.mo.gov/data/vitalrecords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16thcircuit.org" TargetMode="External"/><Relationship Id="rId11" Type="http://schemas.openxmlformats.org/officeDocument/2006/relationships/hyperlink" Target="http://www.selfrepresent.mo.gov" TargetMode="External"/><Relationship Id="rId24" Type="http://schemas.openxmlformats.org/officeDocument/2006/relationships/hyperlink" Target="https://www.kcmo.gov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aw.umkc.edu/law-library/public-services.html" TargetMode="External"/><Relationship Id="rId23" Type="http://schemas.openxmlformats.org/officeDocument/2006/relationships/hyperlink" Target="https://jcph.org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smo.org" TargetMode="External"/><Relationship Id="rId19" Type="http://schemas.openxmlformats.org/officeDocument/2006/relationships/hyperlink" Target="https://www.mymcpl.org/genealog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wmo.org" TargetMode="External"/><Relationship Id="rId14" Type="http://schemas.openxmlformats.org/officeDocument/2006/relationships/hyperlink" Target="https://www.kcmba.org/ATS/__Attorney_Specialty_Search.aspx" TargetMode="External"/><Relationship Id="rId22" Type="http://schemas.openxmlformats.org/officeDocument/2006/relationships/hyperlink" Target="http://www.jacksongov.org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2024-03-21T20:11:00Z</dcterms:created>
  <dcterms:modified xsi:type="dcterms:W3CDTF">2024-03-21T20:22:00Z</dcterms:modified>
</cp:coreProperties>
</file>