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773EA2">
        <w:rPr>
          <w:sz w:val="24"/>
          <w:szCs w:val="24"/>
        </w:rPr>
      </w:r>
      <w:r w:rsidR="00773EA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773EA2">
        <w:rPr>
          <w:sz w:val="24"/>
          <w:szCs w:val="24"/>
        </w:rPr>
      </w:r>
      <w:r w:rsidR="00773EA2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6BC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6033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773EA2">
        <w:fldChar w:fldCharType="separate"/>
      </w:r>
      <w:r>
        <w:fldChar w:fldCharType="end"/>
      </w:r>
      <w:bookmarkEnd w:id="2"/>
      <w:r>
        <w:t xml:space="preserve"> Decease</w:t>
      </w:r>
      <w:r w:rsidR="00F679AE">
        <w:t>d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Pr="000E1EEB" w:rsidRDefault="008A2624">
      <w:pPr>
        <w:pStyle w:val="BodyText"/>
        <w:jc w:val="center"/>
        <w:rPr>
          <w:b/>
        </w:rPr>
      </w:pPr>
      <w:r w:rsidRPr="000E1EEB">
        <w:rPr>
          <w:b/>
        </w:rPr>
        <w:t xml:space="preserve">APPLICATION TO EXTEND TIME FOR FILING </w:t>
      </w:r>
      <w:r w:rsidR="007F5B3E">
        <w:rPr>
          <w:b/>
        </w:rPr>
        <w:t>STATEMENT OF ACCOUNT</w:t>
      </w:r>
    </w:p>
    <w:p w:rsidR="00E53C69" w:rsidRDefault="00E53C69">
      <w:pPr>
        <w:pStyle w:val="BodyText"/>
      </w:pPr>
    </w:p>
    <w:p w:rsidR="00E53C69" w:rsidRPr="000E1EEB" w:rsidRDefault="008A2624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 xml:space="preserve">Comes now the fiduciary herein and states that a </w:t>
      </w:r>
      <w:r w:rsidR="007F5B3E">
        <w:rPr>
          <w:sz w:val="24"/>
          <w:szCs w:val="24"/>
        </w:rPr>
        <w:t>statement of account</w:t>
      </w:r>
      <w:r w:rsidRPr="000E1EEB">
        <w:rPr>
          <w:sz w:val="24"/>
          <w:szCs w:val="24"/>
        </w:rPr>
        <w:t xml:space="preserve"> herein is due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>,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3B34AC">
        <w:rPr>
          <w:sz w:val="24"/>
          <w:szCs w:val="24"/>
        </w:rPr>
        <w:t xml:space="preserve"> </w:t>
      </w:r>
      <w:r w:rsidR="003B34AC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4AC" w:rsidRPr="000E1EEB">
        <w:rPr>
          <w:sz w:val="24"/>
          <w:szCs w:val="24"/>
          <w:u w:val="single"/>
        </w:rPr>
        <w:instrText xml:space="preserve"> FORMTEXT </w:instrText>
      </w:r>
      <w:r w:rsidR="003B34AC" w:rsidRPr="000E1EEB">
        <w:rPr>
          <w:sz w:val="24"/>
          <w:szCs w:val="24"/>
          <w:u w:val="single"/>
        </w:rPr>
      </w:r>
      <w:r w:rsidR="003B34AC" w:rsidRPr="000E1EEB">
        <w:rPr>
          <w:sz w:val="24"/>
          <w:szCs w:val="24"/>
          <w:u w:val="single"/>
        </w:rPr>
        <w:fldChar w:fldCharType="separate"/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sz w:val="24"/>
          <w:szCs w:val="24"/>
          <w:u w:val="single"/>
        </w:rPr>
        <w:fldChar w:fldCharType="end"/>
      </w:r>
      <w:r w:rsidR="003B34AC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8A2624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>WHEREFORE, fiduciary prays that the time for filin</w:t>
      </w:r>
      <w:r w:rsidR="000E1EEB">
        <w:rPr>
          <w:sz w:val="24"/>
          <w:szCs w:val="24"/>
        </w:rPr>
        <w:t xml:space="preserve">g </w:t>
      </w:r>
      <w:r w:rsidR="007F5B3E">
        <w:rPr>
          <w:sz w:val="24"/>
          <w:szCs w:val="24"/>
        </w:rPr>
        <w:t>statement of account</w:t>
      </w:r>
      <w:r w:rsidR="000E1EEB">
        <w:rPr>
          <w:sz w:val="24"/>
          <w:szCs w:val="24"/>
        </w:rPr>
        <w:t xml:space="preserve">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3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Pr="001E1689" w:rsidRDefault="008A2624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E53C69" w:rsidRPr="001E1689" w:rsidRDefault="00E53C69" w:rsidP="001E1689">
      <w:pPr>
        <w:rPr>
          <w:sz w:val="24"/>
          <w:szCs w:val="24"/>
        </w:rPr>
      </w:pPr>
    </w:p>
    <w:p w:rsidR="00E53C69" w:rsidRDefault="00E53C69">
      <w:pPr>
        <w:pStyle w:val="BodyText"/>
        <w:spacing w:before="2"/>
        <w:rPr>
          <w:sz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9916FF" w:rsidTr="009916FF">
        <w:trPr>
          <w:trHeight w:val="621"/>
          <w:jc w:val="center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</w:tr>
      <w:tr w:rsidR="009916FF" w:rsidTr="009916F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9916FF" w:rsidRDefault="009916FF">
      <w:pPr>
        <w:pStyle w:val="BodyText"/>
        <w:spacing w:before="2"/>
        <w:rPr>
          <w:sz w:val="16"/>
        </w:rPr>
      </w:pPr>
    </w:p>
    <w:p w:rsidR="00E53C69" w:rsidRDefault="00E53C69">
      <w:pPr>
        <w:pStyle w:val="BodyText"/>
        <w:rPr>
          <w:sz w:val="20"/>
        </w:rPr>
      </w:pPr>
    </w:p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E53C69" w:rsidRPr="000E1EEB" w:rsidRDefault="008A2624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 xml:space="preserve">ORDER EXTENDING TIME FOR FILING </w:t>
      </w:r>
      <w:r w:rsidR="007F5B3E">
        <w:rPr>
          <w:b/>
          <w:sz w:val="24"/>
          <w:szCs w:val="24"/>
        </w:rPr>
        <w:t>STATEMENT OF ACCOUNT</w:t>
      </w:r>
    </w:p>
    <w:p w:rsidR="00E53C69" w:rsidRDefault="00E53C69" w:rsidP="003C36BD">
      <w:pPr>
        <w:rPr>
          <w:sz w:val="24"/>
          <w:szCs w:val="24"/>
        </w:rPr>
      </w:pPr>
    </w:p>
    <w:p w:rsidR="003C36BD" w:rsidRDefault="003C36BD" w:rsidP="007F5B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time for filing </w:t>
      </w:r>
      <w:r w:rsidR="007F5B3E">
        <w:rPr>
          <w:sz w:val="24"/>
          <w:szCs w:val="24"/>
        </w:rPr>
        <w:t>statement of account</w:t>
      </w:r>
      <w:r>
        <w:rPr>
          <w:sz w:val="24"/>
          <w:szCs w:val="24"/>
        </w:rPr>
        <w:t xml:space="preserve"> is hereby extended from the aforesaid date to</w:t>
      </w:r>
      <w:r w:rsidR="007F5B3E">
        <w:rPr>
          <w:sz w:val="24"/>
          <w:szCs w:val="24"/>
        </w:rPr>
        <w:t xml:space="preserve"> </w:t>
      </w:r>
      <w:r w:rsidR="007F5B3E" w:rsidRPr="007F5B3E">
        <w:rPr>
          <w:sz w:val="24"/>
          <w:szCs w:val="24"/>
          <w:u w:val="single"/>
        </w:rPr>
        <w:t>_____________</w:t>
      </w:r>
      <w:r w:rsidR="00A16F41">
        <w:rPr>
          <w:sz w:val="24"/>
          <w:szCs w:val="24"/>
        </w:rPr>
        <w:t>.</w:t>
      </w:r>
    </w:p>
    <w:p w:rsidR="003C36BD" w:rsidRDefault="003C36BD" w:rsidP="003C36BD">
      <w:pPr>
        <w:rPr>
          <w:sz w:val="24"/>
          <w:szCs w:val="24"/>
        </w:rPr>
      </w:pP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  <w:bookmarkStart w:id="4" w:name="_GoBack"/>
      <w:bookmarkEnd w:id="4"/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760962">
    <w:pPr>
      <w:pStyle w:val="Footer"/>
      <w:rPr>
        <w:sz w:val="16"/>
        <w:szCs w:val="16"/>
      </w:rPr>
    </w:pPr>
    <w:r>
      <w:rPr>
        <w:sz w:val="16"/>
        <w:szCs w:val="16"/>
      </w:rPr>
      <w:t>3</w:t>
    </w:r>
    <w:r w:rsidR="00516AE8" w:rsidRPr="00516AE8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865E0"/>
    <w:rsid w:val="000E1EEB"/>
    <w:rsid w:val="00166581"/>
    <w:rsid w:val="001E1689"/>
    <w:rsid w:val="00286550"/>
    <w:rsid w:val="00376CDE"/>
    <w:rsid w:val="003B34AC"/>
    <w:rsid w:val="003C36BD"/>
    <w:rsid w:val="00516AE8"/>
    <w:rsid w:val="00525E8C"/>
    <w:rsid w:val="00662E76"/>
    <w:rsid w:val="006C20D6"/>
    <w:rsid w:val="006D3C35"/>
    <w:rsid w:val="00760962"/>
    <w:rsid w:val="00773EA2"/>
    <w:rsid w:val="007B2C33"/>
    <w:rsid w:val="007F5B3E"/>
    <w:rsid w:val="00815024"/>
    <w:rsid w:val="008A2624"/>
    <w:rsid w:val="009916FF"/>
    <w:rsid w:val="00A16F41"/>
    <w:rsid w:val="00E53C69"/>
    <w:rsid w:val="00EC6552"/>
    <w:rsid w:val="00F161EC"/>
    <w:rsid w:val="00F6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53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6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9A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9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2021-03-26T20:45:00Z</dcterms:created>
  <dcterms:modified xsi:type="dcterms:W3CDTF">2021-03-26T20:45:00Z</dcterms:modified>
</cp:coreProperties>
</file>