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E8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:rsidR="00516AE8" w:rsidRPr="001777B5" w:rsidRDefault="00516AE8" w:rsidP="00516AE8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041CE5">
        <w:rPr>
          <w:sz w:val="24"/>
          <w:szCs w:val="24"/>
        </w:rPr>
      </w:r>
      <w:r w:rsidR="00041C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041CE5">
        <w:rPr>
          <w:sz w:val="24"/>
          <w:szCs w:val="24"/>
        </w:rPr>
      </w:r>
      <w:r w:rsidR="00041C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:rsidR="00516AE8" w:rsidRPr="009004B6" w:rsidRDefault="00516AE8" w:rsidP="00516AE8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:rsidR="00516AE8" w:rsidRDefault="00516AE8" w:rsidP="00516AE8">
      <w:pPr>
        <w:pStyle w:val="BodyText"/>
      </w:pPr>
    </w:p>
    <w:p w:rsidR="00516AE8" w:rsidRDefault="00516AE8" w:rsidP="00516AE8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:rsidR="00516AE8" w:rsidRDefault="00516AE8" w:rsidP="00516AE8">
      <w:pPr>
        <w:pStyle w:val="BodyText"/>
        <w:spacing w:before="11"/>
        <w:rPr>
          <w:sz w:val="23"/>
        </w:rPr>
      </w:pPr>
    </w:p>
    <w:p w:rsidR="00516AE8" w:rsidRDefault="00662E76" w:rsidP="00516AE8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1424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3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6A6BC" id="Straight Connector 38" o:spid="_x0000_s1026" style="position:absolute;z-index:48759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4875904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2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6033" id="Straight Connector 37" o:spid="_x0000_s1026" style="position:absolute;z-index:48759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 w:rsidR="00516AE8">
        <w:t xml:space="preserve"> </w:t>
      </w:r>
      <w:r w:rsidR="00516AE8">
        <w:tab/>
      </w:r>
      <w:r w:rsidR="00516AE8">
        <w:tab/>
      </w:r>
    </w:p>
    <w:p w:rsidR="00815024" w:rsidRDefault="00815024" w:rsidP="00815024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41CE5">
        <w:fldChar w:fldCharType="separate"/>
      </w:r>
      <w:r>
        <w:fldChar w:fldCharType="end"/>
      </w:r>
      <w:r>
        <w:t xml:space="preserve"> </w:t>
      </w:r>
      <w:r w:rsidR="003450EA">
        <w:t>Ward/</w:t>
      </w:r>
      <w:r>
        <w:t>Protectee</w:t>
      </w:r>
      <w:r w:rsidR="00C63322">
        <w:tab/>
      </w:r>
      <w:r w:rsidR="00C63322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C63322">
        <w:instrText xml:space="preserve"> FORMCHECKBOX </w:instrText>
      </w:r>
      <w:r w:rsidR="00041CE5">
        <w:fldChar w:fldCharType="separate"/>
      </w:r>
      <w:r w:rsidR="00C63322">
        <w:fldChar w:fldCharType="end"/>
      </w:r>
      <w:bookmarkEnd w:id="2"/>
      <w:r w:rsidR="00C63322">
        <w:t xml:space="preserve"> Minor</w:t>
      </w:r>
    </w:p>
    <w:p w:rsidR="00E53C69" w:rsidRDefault="00E53C69" w:rsidP="00516AE8"/>
    <w:p w:rsidR="00525E8C" w:rsidRDefault="00525E8C" w:rsidP="00516AE8"/>
    <w:p w:rsidR="00815024" w:rsidRPr="00516AE8" w:rsidRDefault="00815024" w:rsidP="00516AE8"/>
    <w:p w:rsidR="00E53C69" w:rsidRDefault="008A2624">
      <w:pPr>
        <w:pStyle w:val="BodyText"/>
        <w:jc w:val="center"/>
        <w:rPr>
          <w:b/>
        </w:rPr>
      </w:pPr>
      <w:r w:rsidRPr="000E1EEB">
        <w:rPr>
          <w:b/>
        </w:rPr>
        <w:t xml:space="preserve">APPLICATION TO EXTEND TIME FOR FILING </w:t>
      </w:r>
    </w:p>
    <w:p w:rsidR="003450EA" w:rsidRPr="000E1EEB" w:rsidRDefault="003450EA">
      <w:pPr>
        <w:pStyle w:val="BodyText"/>
        <w:jc w:val="center"/>
        <w:rPr>
          <w:b/>
        </w:rPr>
      </w:pPr>
      <w:r>
        <w:rPr>
          <w:b/>
        </w:rPr>
        <w:t>ANNUAL REPORT OF GUARDIAN/ANNUAL STATEMENT OF AFFAIRS</w:t>
      </w:r>
    </w:p>
    <w:p w:rsidR="00E53C69" w:rsidRDefault="00E53C69">
      <w:pPr>
        <w:pStyle w:val="BodyText"/>
      </w:pPr>
    </w:p>
    <w:p w:rsidR="00E53C69" w:rsidRPr="000E1EEB" w:rsidRDefault="008A2624" w:rsidP="006C20D6">
      <w:pPr>
        <w:ind w:firstLine="720"/>
        <w:jc w:val="both"/>
        <w:rPr>
          <w:sz w:val="24"/>
          <w:szCs w:val="24"/>
        </w:rPr>
      </w:pPr>
      <w:r w:rsidRPr="000E1EEB">
        <w:rPr>
          <w:sz w:val="24"/>
          <w:szCs w:val="24"/>
        </w:rPr>
        <w:t>Comes now the fiduciary herein and states that a</w:t>
      </w:r>
      <w:r w:rsidR="003450EA">
        <w:rPr>
          <w:sz w:val="24"/>
          <w:szCs w:val="24"/>
        </w:rPr>
        <w:t>n</w:t>
      </w:r>
      <w:r w:rsidRPr="000E1EEB">
        <w:rPr>
          <w:sz w:val="24"/>
          <w:szCs w:val="24"/>
        </w:rPr>
        <w:t xml:space="preserve"> </w:t>
      </w:r>
      <w:r w:rsidR="003450EA">
        <w:rPr>
          <w:sz w:val="24"/>
          <w:szCs w:val="24"/>
        </w:rPr>
        <w:t>annual report of guardian/annual statement of affairs</w:t>
      </w:r>
      <w:r w:rsidRPr="000E1EEB">
        <w:rPr>
          <w:sz w:val="24"/>
          <w:szCs w:val="24"/>
        </w:rPr>
        <w:t xml:space="preserve"> herein is due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>, that</w:t>
      </w:r>
      <w:r w:rsidR="00376CDE">
        <w:rPr>
          <w:sz w:val="24"/>
          <w:szCs w:val="24"/>
        </w:rPr>
        <w:t xml:space="preserve"> </w:t>
      </w:r>
      <w:r w:rsidR="00376CDE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6CDE" w:rsidRPr="000E1EEB">
        <w:rPr>
          <w:sz w:val="24"/>
          <w:szCs w:val="24"/>
          <w:u w:val="single"/>
        </w:rPr>
        <w:instrText xml:space="preserve"> FORMTEXT </w:instrText>
      </w:r>
      <w:r w:rsidR="00376CDE" w:rsidRPr="000E1EEB">
        <w:rPr>
          <w:sz w:val="24"/>
          <w:szCs w:val="24"/>
          <w:u w:val="single"/>
        </w:rPr>
      </w:r>
      <w:r w:rsidR="00376CDE" w:rsidRPr="000E1EEB">
        <w:rPr>
          <w:sz w:val="24"/>
          <w:szCs w:val="24"/>
          <w:u w:val="single"/>
        </w:rPr>
        <w:fldChar w:fldCharType="separate"/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noProof/>
          <w:sz w:val="24"/>
          <w:szCs w:val="24"/>
          <w:u w:val="single"/>
        </w:rPr>
        <w:t> </w:t>
      </w:r>
      <w:r w:rsidR="00376CDE" w:rsidRPr="000E1EEB">
        <w:rPr>
          <w:sz w:val="24"/>
          <w:szCs w:val="24"/>
          <w:u w:val="single"/>
        </w:rPr>
        <w:fldChar w:fldCharType="end"/>
      </w:r>
      <w:r w:rsidRPr="000E1EEB">
        <w:rPr>
          <w:sz w:val="24"/>
          <w:szCs w:val="24"/>
        </w:rPr>
        <w:t xml:space="preserve"> previous continuances thereof have been granted, that no citations have been issued for failure to file the same, and that the time for filing same should be extended because</w:t>
      </w:r>
      <w:r w:rsidR="003B34AC">
        <w:rPr>
          <w:sz w:val="24"/>
          <w:szCs w:val="24"/>
        </w:rPr>
        <w:t xml:space="preserve"> </w:t>
      </w:r>
      <w:r w:rsidR="003B34AC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B34AC" w:rsidRPr="000E1EEB">
        <w:rPr>
          <w:sz w:val="24"/>
          <w:szCs w:val="24"/>
          <w:u w:val="single"/>
        </w:rPr>
        <w:instrText xml:space="preserve"> FORMTEXT </w:instrText>
      </w:r>
      <w:r w:rsidR="003B34AC" w:rsidRPr="000E1EEB">
        <w:rPr>
          <w:sz w:val="24"/>
          <w:szCs w:val="24"/>
          <w:u w:val="single"/>
        </w:rPr>
      </w:r>
      <w:r w:rsidR="003B34AC" w:rsidRPr="000E1EEB">
        <w:rPr>
          <w:sz w:val="24"/>
          <w:szCs w:val="24"/>
          <w:u w:val="single"/>
        </w:rPr>
        <w:fldChar w:fldCharType="separate"/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noProof/>
          <w:sz w:val="24"/>
          <w:szCs w:val="24"/>
          <w:u w:val="single"/>
        </w:rPr>
        <w:t> </w:t>
      </w:r>
      <w:r w:rsidR="003B34AC" w:rsidRPr="000E1EEB">
        <w:rPr>
          <w:sz w:val="24"/>
          <w:szCs w:val="24"/>
          <w:u w:val="single"/>
        </w:rPr>
        <w:fldChar w:fldCharType="end"/>
      </w:r>
      <w:r w:rsidR="003B34AC">
        <w:rPr>
          <w:sz w:val="24"/>
          <w:szCs w:val="24"/>
        </w:rPr>
        <w:t>.</w:t>
      </w:r>
    </w:p>
    <w:p w:rsidR="00E53C69" w:rsidRDefault="00E53C69" w:rsidP="006C20D6">
      <w:pPr>
        <w:pStyle w:val="BodyText"/>
        <w:jc w:val="both"/>
      </w:pPr>
    </w:p>
    <w:p w:rsidR="00E53C69" w:rsidRDefault="008A2624" w:rsidP="006C20D6">
      <w:pPr>
        <w:ind w:firstLine="720"/>
        <w:jc w:val="both"/>
        <w:rPr>
          <w:sz w:val="26"/>
        </w:rPr>
      </w:pPr>
      <w:r w:rsidRPr="000E1EEB">
        <w:rPr>
          <w:sz w:val="24"/>
          <w:szCs w:val="24"/>
        </w:rPr>
        <w:t>WHEREFORE, fiduciary prays that the time for filin</w:t>
      </w:r>
      <w:r w:rsidR="000E1EEB">
        <w:rPr>
          <w:sz w:val="24"/>
          <w:szCs w:val="24"/>
        </w:rPr>
        <w:t xml:space="preserve">g </w:t>
      </w:r>
      <w:r w:rsidR="003450EA">
        <w:rPr>
          <w:sz w:val="24"/>
          <w:szCs w:val="24"/>
        </w:rPr>
        <w:t>annual report of guardian/annual statement of affairs</w:t>
      </w:r>
      <w:r w:rsidR="000E1EEB">
        <w:rPr>
          <w:sz w:val="24"/>
          <w:szCs w:val="24"/>
        </w:rPr>
        <w:t xml:space="preserve"> be extended to </w:t>
      </w:r>
      <w:r w:rsidR="000E1EEB" w:rsidRPr="000E1EEB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E1EEB" w:rsidRPr="000E1EEB">
        <w:rPr>
          <w:sz w:val="24"/>
          <w:szCs w:val="24"/>
          <w:u w:val="single"/>
        </w:rPr>
        <w:instrText xml:space="preserve"> FORMTEXT </w:instrText>
      </w:r>
      <w:r w:rsidR="000E1EEB" w:rsidRPr="000E1EEB">
        <w:rPr>
          <w:sz w:val="24"/>
          <w:szCs w:val="24"/>
          <w:u w:val="single"/>
        </w:rPr>
      </w:r>
      <w:r w:rsidR="000E1EEB" w:rsidRPr="000E1EEB">
        <w:rPr>
          <w:sz w:val="24"/>
          <w:szCs w:val="24"/>
          <w:u w:val="single"/>
        </w:rPr>
        <w:fldChar w:fldCharType="separate"/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noProof/>
          <w:sz w:val="24"/>
          <w:szCs w:val="24"/>
          <w:u w:val="single"/>
        </w:rPr>
        <w:t> </w:t>
      </w:r>
      <w:r w:rsidR="000E1EEB" w:rsidRPr="000E1EEB">
        <w:rPr>
          <w:sz w:val="24"/>
          <w:szCs w:val="24"/>
          <w:u w:val="single"/>
        </w:rPr>
        <w:fldChar w:fldCharType="end"/>
      </w:r>
      <w:bookmarkEnd w:id="3"/>
      <w:r w:rsidR="000E1EEB">
        <w:rPr>
          <w:sz w:val="24"/>
          <w:szCs w:val="24"/>
        </w:rPr>
        <w:t>.</w:t>
      </w:r>
    </w:p>
    <w:p w:rsidR="001E1689" w:rsidRDefault="001E1689" w:rsidP="001E1689">
      <w:pPr>
        <w:rPr>
          <w:sz w:val="24"/>
          <w:szCs w:val="24"/>
        </w:rPr>
      </w:pPr>
    </w:p>
    <w:p w:rsidR="00E53C69" w:rsidRPr="001E1689" w:rsidRDefault="008A2624" w:rsidP="001E1689">
      <w:pPr>
        <w:ind w:firstLine="720"/>
        <w:jc w:val="both"/>
        <w:rPr>
          <w:sz w:val="24"/>
          <w:szCs w:val="24"/>
        </w:rPr>
      </w:pPr>
      <w:r w:rsidRPr="001E1689">
        <w:rPr>
          <w:sz w:val="24"/>
          <w:szCs w:val="24"/>
        </w:rPr>
        <w:t>The undersigned swears that the matters set forth above are true and correct to the best knowledge and belief of the undersigned, subject to the penalties of making a false affidavit or declaration.</w:t>
      </w:r>
    </w:p>
    <w:p w:rsidR="00E53C69" w:rsidRPr="001E1689" w:rsidRDefault="00E53C69" w:rsidP="001E1689">
      <w:pPr>
        <w:rPr>
          <w:sz w:val="24"/>
          <w:szCs w:val="24"/>
        </w:rPr>
      </w:pPr>
    </w:p>
    <w:p w:rsidR="00E53C69" w:rsidRDefault="00E53C69">
      <w:pPr>
        <w:pStyle w:val="BodyText"/>
        <w:spacing w:before="2"/>
        <w:rPr>
          <w:sz w:val="1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9916FF" w:rsidTr="009916FF">
        <w:trPr>
          <w:trHeight w:val="621"/>
          <w:jc w:val="center"/>
        </w:trPr>
        <w:tc>
          <w:tcPr>
            <w:tcW w:w="298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</w:tr>
      <w:tr w:rsidR="009916FF" w:rsidTr="009916FF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916FF" w:rsidRDefault="009916FF">
            <w:pPr>
              <w:widowControl/>
              <w:autoSpaceDE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Fiduciary</w:t>
            </w:r>
          </w:p>
        </w:tc>
      </w:tr>
    </w:tbl>
    <w:p w:rsidR="009916FF" w:rsidRDefault="009916FF">
      <w:pPr>
        <w:pStyle w:val="BodyText"/>
        <w:spacing w:before="2"/>
        <w:rPr>
          <w:sz w:val="16"/>
        </w:rPr>
      </w:pPr>
    </w:p>
    <w:p w:rsidR="00E53C69" w:rsidRDefault="00E53C69">
      <w:pPr>
        <w:pStyle w:val="BodyText"/>
        <w:rPr>
          <w:sz w:val="20"/>
        </w:rPr>
      </w:pPr>
    </w:p>
    <w:p w:rsidR="00E53C69" w:rsidRDefault="00E53C69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525E8C" w:rsidRDefault="00525E8C">
      <w:pPr>
        <w:pStyle w:val="BodyText"/>
        <w:rPr>
          <w:sz w:val="20"/>
        </w:rPr>
      </w:pPr>
    </w:p>
    <w:p w:rsidR="00E53C69" w:rsidRDefault="00E53C69">
      <w:pPr>
        <w:pStyle w:val="BodyText"/>
        <w:spacing w:before="2"/>
      </w:pPr>
    </w:p>
    <w:p w:rsidR="003450EA" w:rsidRDefault="008A2624" w:rsidP="003C36BD">
      <w:pPr>
        <w:jc w:val="center"/>
        <w:rPr>
          <w:b/>
          <w:sz w:val="24"/>
          <w:szCs w:val="24"/>
        </w:rPr>
      </w:pPr>
      <w:r w:rsidRPr="000E1EEB">
        <w:rPr>
          <w:b/>
          <w:sz w:val="24"/>
          <w:szCs w:val="24"/>
        </w:rPr>
        <w:t xml:space="preserve">ORDER EXTENDING TIME FOR FILING </w:t>
      </w:r>
    </w:p>
    <w:p w:rsidR="00E53C69" w:rsidRPr="000E1EEB" w:rsidRDefault="003450EA" w:rsidP="003C36BD">
      <w:pPr>
        <w:jc w:val="center"/>
        <w:rPr>
          <w:b/>
          <w:sz w:val="24"/>
          <w:szCs w:val="24"/>
        </w:rPr>
      </w:pPr>
      <w:r>
        <w:rPr>
          <w:b/>
        </w:rPr>
        <w:t>ANNUAL REPORT OF GUARDIAN/ANNUAL STATEMENT OF AFFAIRS</w:t>
      </w:r>
    </w:p>
    <w:p w:rsidR="00E53C69" w:rsidRDefault="00E53C69" w:rsidP="003C36BD">
      <w:pPr>
        <w:rPr>
          <w:sz w:val="24"/>
          <w:szCs w:val="24"/>
        </w:rPr>
      </w:pPr>
    </w:p>
    <w:p w:rsidR="003C36BD" w:rsidRPr="00FD4EAF" w:rsidRDefault="003C36BD" w:rsidP="00A16F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The time for filing </w:t>
      </w:r>
      <w:r w:rsidR="003450EA">
        <w:rPr>
          <w:sz w:val="24"/>
          <w:szCs w:val="24"/>
        </w:rPr>
        <w:t>annual report of guardian/annual statement of affairs</w:t>
      </w:r>
      <w:r>
        <w:rPr>
          <w:sz w:val="24"/>
          <w:szCs w:val="24"/>
        </w:rPr>
        <w:t xml:space="preserve"> is hereby extended from the aforesaid date to </w:t>
      </w:r>
      <w:r w:rsidR="003450EA">
        <w:rPr>
          <w:sz w:val="24"/>
          <w:szCs w:val="24"/>
          <w:u w:val="single"/>
        </w:rPr>
        <w:t xml:space="preserve">                                 </w:t>
      </w:r>
      <w:r w:rsidR="00FD4EAF">
        <w:rPr>
          <w:sz w:val="24"/>
          <w:szCs w:val="24"/>
        </w:rPr>
        <w:t>.</w:t>
      </w:r>
    </w:p>
    <w:p w:rsidR="003C36BD" w:rsidRDefault="003C36BD" w:rsidP="003C36BD">
      <w:pPr>
        <w:rPr>
          <w:sz w:val="24"/>
          <w:szCs w:val="24"/>
        </w:rPr>
      </w:pPr>
    </w:p>
    <w:p w:rsidR="003C36BD" w:rsidRDefault="003C36BD" w:rsidP="003C36BD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36BD" w:rsidRPr="00A943B8" w:rsidTr="0077243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3C36BD" w:rsidRPr="00A943B8" w:rsidTr="0077243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36BD" w:rsidRPr="00A943B8" w:rsidRDefault="003C36BD" w:rsidP="0077243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:rsidR="003C36BD" w:rsidRPr="003C36BD" w:rsidRDefault="003C36BD" w:rsidP="003C36BD">
      <w:pPr>
        <w:rPr>
          <w:sz w:val="24"/>
          <w:szCs w:val="24"/>
        </w:rPr>
      </w:pPr>
      <w:bookmarkStart w:id="4" w:name="_GoBack"/>
      <w:bookmarkEnd w:id="4"/>
    </w:p>
    <w:sectPr w:rsidR="003C36BD" w:rsidRPr="003C36BD" w:rsidSect="00516AE8">
      <w:footerReference w:type="default" r:id="rId6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AE8" w:rsidRDefault="00516AE8" w:rsidP="00516AE8">
      <w:r>
        <w:separator/>
      </w:r>
    </w:p>
  </w:endnote>
  <w:endnote w:type="continuationSeparator" w:id="0">
    <w:p w:rsidR="00516AE8" w:rsidRDefault="00516AE8" w:rsidP="005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AE8" w:rsidRPr="00516AE8" w:rsidRDefault="008F337C">
    <w:pPr>
      <w:pStyle w:val="Footer"/>
      <w:rPr>
        <w:sz w:val="16"/>
        <w:szCs w:val="16"/>
      </w:rPr>
    </w:pPr>
    <w:r>
      <w:rPr>
        <w:sz w:val="16"/>
        <w:szCs w:val="16"/>
      </w:rPr>
      <w:t>3</w:t>
    </w:r>
    <w:r w:rsidR="00516AE8" w:rsidRPr="00516AE8">
      <w:rPr>
        <w:sz w:val="16"/>
        <w:szCs w:val="16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AE8" w:rsidRDefault="00516AE8" w:rsidP="00516AE8">
      <w:r>
        <w:separator/>
      </w:r>
    </w:p>
  </w:footnote>
  <w:footnote w:type="continuationSeparator" w:id="0">
    <w:p w:rsidR="00516AE8" w:rsidRDefault="00516AE8" w:rsidP="0051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9"/>
    <w:rsid w:val="00041CE5"/>
    <w:rsid w:val="000865E0"/>
    <w:rsid w:val="000E1EEB"/>
    <w:rsid w:val="00166581"/>
    <w:rsid w:val="001E1689"/>
    <w:rsid w:val="00286550"/>
    <w:rsid w:val="003450EA"/>
    <w:rsid w:val="00376CDE"/>
    <w:rsid w:val="003B34AC"/>
    <w:rsid w:val="003C36BD"/>
    <w:rsid w:val="0047138E"/>
    <w:rsid w:val="00516AE8"/>
    <w:rsid w:val="00525E8C"/>
    <w:rsid w:val="00662E76"/>
    <w:rsid w:val="006C20D6"/>
    <w:rsid w:val="006D3C35"/>
    <w:rsid w:val="00815024"/>
    <w:rsid w:val="008A2624"/>
    <w:rsid w:val="008F337C"/>
    <w:rsid w:val="009916FF"/>
    <w:rsid w:val="009E7676"/>
    <w:rsid w:val="00A16F41"/>
    <w:rsid w:val="00C63322"/>
    <w:rsid w:val="00E53C69"/>
    <w:rsid w:val="00F161EC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9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6AE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AE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1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AE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2021-03-26T20:44:00Z</dcterms:created>
  <dcterms:modified xsi:type="dcterms:W3CDTF">2021-03-26T20:44:00Z</dcterms:modified>
</cp:coreProperties>
</file>