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1F870" w14:textId="77777777" w:rsidR="00B654D5" w:rsidRDefault="00B654D5" w:rsidP="00B654D5">
      <w:pPr>
        <w:jc w:val="center"/>
        <w:rPr>
          <w:sz w:val="24"/>
          <w:szCs w:val="24"/>
        </w:rPr>
      </w:pPr>
      <w:r w:rsidRPr="009004B6">
        <w:rPr>
          <w:sz w:val="24"/>
          <w:szCs w:val="24"/>
        </w:rPr>
        <w:t>IN THE CIRCUIT COURT OF JACKSON COUNTY, MISSOURI AT</w:t>
      </w:r>
    </w:p>
    <w:p w14:paraId="45B4CAA3" w14:textId="77777777" w:rsidR="00B654D5" w:rsidRPr="001777B5" w:rsidRDefault="00B654D5" w:rsidP="00B654D5">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DB340C">
        <w:rPr>
          <w:sz w:val="24"/>
          <w:szCs w:val="24"/>
        </w:rPr>
      </w:r>
      <w:r w:rsidR="00DB340C">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DB340C">
        <w:rPr>
          <w:sz w:val="24"/>
          <w:szCs w:val="24"/>
        </w:rPr>
      </w:r>
      <w:r w:rsidR="00DB340C">
        <w:rPr>
          <w:sz w:val="24"/>
          <w:szCs w:val="24"/>
        </w:rPr>
        <w:fldChar w:fldCharType="separate"/>
      </w:r>
      <w:r>
        <w:rPr>
          <w:sz w:val="24"/>
          <w:szCs w:val="24"/>
        </w:rPr>
        <w:fldChar w:fldCharType="end"/>
      </w:r>
      <w:bookmarkEnd w:id="1"/>
      <w:r>
        <w:rPr>
          <w:sz w:val="24"/>
          <w:szCs w:val="24"/>
        </w:rPr>
        <w:t xml:space="preserve"> INDEPENDENCE</w:t>
      </w:r>
    </w:p>
    <w:p w14:paraId="43CEA2E9" w14:textId="77777777" w:rsidR="00B654D5" w:rsidRPr="009004B6" w:rsidRDefault="00B654D5" w:rsidP="00B654D5">
      <w:pPr>
        <w:jc w:val="center"/>
        <w:rPr>
          <w:sz w:val="24"/>
          <w:szCs w:val="24"/>
        </w:rPr>
      </w:pPr>
      <w:r w:rsidRPr="009004B6">
        <w:rPr>
          <w:sz w:val="24"/>
          <w:szCs w:val="24"/>
        </w:rPr>
        <w:t>PROBATE DIVISION</w:t>
      </w:r>
    </w:p>
    <w:p w14:paraId="694C9A5C" w14:textId="77777777" w:rsidR="00B654D5" w:rsidRDefault="00B654D5" w:rsidP="00B654D5">
      <w:pPr>
        <w:pStyle w:val="BodyText"/>
      </w:pPr>
    </w:p>
    <w:p w14:paraId="3ACAB3D5" w14:textId="77777777" w:rsidR="00B654D5" w:rsidRDefault="00B654D5" w:rsidP="00B654D5">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0D61C840" w14:textId="77777777" w:rsidR="00B654D5" w:rsidRDefault="00B654D5" w:rsidP="00B654D5">
      <w:pPr>
        <w:pStyle w:val="BodyText"/>
        <w:spacing w:before="11"/>
        <w:rPr>
          <w:sz w:val="23"/>
        </w:rPr>
      </w:pPr>
    </w:p>
    <w:p w14:paraId="7B4BF8DE" w14:textId="77777777" w:rsidR="00B654D5" w:rsidRDefault="00B654D5" w:rsidP="00B654D5">
      <w:pPr>
        <w:pStyle w:val="BodyText"/>
        <w:tabs>
          <w:tab w:val="left" w:pos="839"/>
          <w:tab w:val="left" w:pos="8759"/>
          <w:tab w:val="left" w:pos="9479"/>
        </w:tabs>
      </w:pPr>
      <w:r>
        <w:rPr>
          <w:noProof/>
        </w:rPr>
        <mc:AlternateContent>
          <mc:Choice Requires="wps">
            <w:drawing>
              <wp:anchor distT="0" distB="0" distL="114300" distR="114300" simplePos="0" relativeHeight="251660800" behindDoc="0" locked="0" layoutInCell="1" allowOverlap="1" wp14:anchorId="4A311F3E" wp14:editId="59885B99">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79A67" id="Straight Connector 38"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59776" behindDoc="0" locked="0" layoutInCell="1" allowOverlap="1" wp14:anchorId="5F2EE0C2" wp14:editId="24716D10">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47F0C" id="Straight Connector 3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2C9750A4" w14:textId="77777777" w:rsidR="00B654D5" w:rsidRDefault="00B654D5" w:rsidP="00B654D5">
      <w:pPr>
        <w:pStyle w:val="BodyText"/>
        <w:ind w:left="119"/>
      </w:pPr>
      <w:r>
        <w:fldChar w:fldCharType="begin">
          <w:ffData>
            <w:name w:val="Check4"/>
            <w:enabled/>
            <w:calcOnExit w:val="0"/>
            <w:checkBox>
              <w:sizeAuto/>
              <w:default w:val="0"/>
            </w:checkBox>
          </w:ffData>
        </w:fldChar>
      </w:r>
      <w:bookmarkStart w:id="2" w:name="Check4"/>
      <w:r>
        <w:instrText xml:space="preserve"> FORMCHECKBOX </w:instrText>
      </w:r>
      <w:r w:rsidR="00DB340C">
        <w:fldChar w:fldCharType="separate"/>
      </w:r>
      <w:r>
        <w:fldChar w:fldCharType="end"/>
      </w:r>
      <w:bookmarkEnd w:id="2"/>
      <w:r>
        <w:t xml:space="preserve"> Deceased.  </w:t>
      </w:r>
      <w:r>
        <w:fldChar w:fldCharType="begin">
          <w:ffData>
            <w:name w:val="Check5"/>
            <w:enabled/>
            <w:calcOnExit w:val="0"/>
            <w:checkBox>
              <w:sizeAuto/>
              <w:default w:val="0"/>
            </w:checkBox>
          </w:ffData>
        </w:fldChar>
      </w:r>
      <w:bookmarkStart w:id="3" w:name="Check5"/>
      <w:r>
        <w:instrText xml:space="preserve"> FORMCHECKBOX </w:instrText>
      </w:r>
      <w:r w:rsidR="00DB340C">
        <w:fldChar w:fldCharType="separate"/>
      </w:r>
      <w:r>
        <w:fldChar w:fldCharType="end"/>
      </w:r>
      <w:bookmarkEnd w:id="3"/>
      <w:r>
        <w:t xml:space="preserve"> Protectee.</w:t>
      </w:r>
    </w:p>
    <w:p w14:paraId="43FD5DF3" w14:textId="77777777" w:rsidR="00B654D5" w:rsidRDefault="00B654D5" w:rsidP="00B654D5">
      <w:pPr>
        <w:pStyle w:val="BodyText"/>
      </w:pPr>
    </w:p>
    <w:p w14:paraId="6A09F9DC" w14:textId="77777777" w:rsidR="002A0D5B" w:rsidRDefault="002A0D5B">
      <w:pPr>
        <w:pStyle w:val="BodyText"/>
      </w:pPr>
    </w:p>
    <w:p w14:paraId="1BC34ACF" w14:textId="77777777" w:rsidR="006E65FF" w:rsidRPr="00693F72" w:rsidRDefault="00A91A71" w:rsidP="006E65FF">
      <w:pPr>
        <w:jc w:val="center"/>
        <w:rPr>
          <w:b/>
          <w:sz w:val="24"/>
          <w:szCs w:val="24"/>
        </w:rPr>
      </w:pPr>
      <w:r w:rsidRPr="00693F72">
        <w:rPr>
          <w:b/>
          <w:sz w:val="24"/>
          <w:szCs w:val="24"/>
        </w:rPr>
        <w:t xml:space="preserve">JUDGMENT APPROVING FINAL SETTLEMENT OF DECEASED REPRESENTATIVE </w:t>
      </w:r>
    </w:p>
    <w:p w14:paraId="14020796" w14:textId="77777777" w:rsidR="00707129" w:rsidRDefault="00707129">
      <w:pPr>
        <w:pStyle w:val="BodyText"/>
        <w:ind w:left="4516" w:right="747" w:hanging="3750"/>
      </w:pPr>
    </w:p>
    <w:p w14:paraId="1917E05C" w14:textId="0A4323F2" w:rsidR="002A0D5B" w:rsidRPr="006A5404" w:rsidRDefault="00A91A71" w:rsidP="006A5404">
      <w:pPr>
        <w:spacing w:line="276" w:lineRule="auto"/>
        <w:ind w:firstLine="720"/>
        <w:jc w:val="both"/>
        <w:rPr>
          <w:sz w:val="24"/>
          <w:szCs w:val="24"/>
        </w:rPr>
      </w:pPr>
      <w:r w:rsidRPr="00053373">
        <w:rPr>
          <w:sz w:val="24"/>
          <w:szCs w:val="24"/>
        </w:rPr>
        <w:t xml:space="preserve">Now on this date, the final settlement </w:t>
      </w:r>
      <w:r w:rsidR="00B17D29">
        <w:rPr>
          <w:sz w:val="24"/>
          <w:szCs w:val="24"/>
        </w:rPr>
        <w:t xml:space="preserve">filed by </w:t>
      </w:r>
      <w:r w:rsidR="00B17D29" w:rsidRPr="00053373">
        <w:rPr>
          <w:sz w:val="24"/>
          <w:szCs w:val="24"/>
          <w:u w:val="single"/>
        </w:rPr>
        <w:fldChar w:fldCharType="begin">
          <w:ffData>
            <w:name w:val="Text1"/>
            <w:enabled/>
            <w:calcOnExit w:val="0"/>
            <w:textInput/>
          </w:ffData>
        </w:fldChar>
      </w:r>
      <w:r w:rsidR="00B17D29" w:rsidRPr="00053373">
        <w:rPr>
          <w:sz w:val="24"/>
          <w:szCs w:val="24"/>
          <w:u w:val="single"/>
        </w:rPr>
        <w:instrText xml:space="preserve"> FORMTEXT </w:instrText>
      </w:r>
      <w:r w:rsidR="00B17D29" w:rsidRPr="00053373">
        <w:rPr>
          <w:sz w:val="24"/>
          <w:szCs w:val="24"/>
          <w:u w:val="single"/>
        </w:rPr>
      </w:r>
      <w:r w:rsidR="00B17D29" w:rsidRPr="00053373">
        <w:rPr>
          <w:sz w:val="24"/>
          <w:szCs w:val="24"/>
          <w:u w:val="single"/>
        </w:rPr>
        <w:fldChar w:fldCharType="separate"/>
      </w:r>
      <w:r w:rsidR="00B17D29" w:rsidRPr="00053373">
        <w:rPr>
          <w:noProof/>
          <w:sz w:val="24"/>
          <w:szCs w:val="24"/>
          <w:u w:val="single"/>
        </w:rPr>
        <w:t> </w:t>
      </w:r>
      <w:r w:rsidR="00B17D29" w:rsidRPr="00053373">
        <w:rPr>
          <w:noProof/>
          <w:sz w:val="24"/>
          <w:szCs w:val="24"/>
          <w:u w:val="single"/>
        </w:rPr>
        <w:t> </w:t>
      </w:r>
      <w:r w:rsidR="00B17D29" w:rsidRPr="00053373">
        <w:rPr>
          <w:noProof/>
          <w:sz w:val="24"/>
          <w:szCs w:val="24"/>
          <w:u w:val="single"/>
        </w:rPr>
        <w:t> </w:t>
      </w:r>
      <w:r w:rsidR="00B17D29" w:rsidRPr="00053373">
        <w:rPr>
          <w:noProof/>
          <w:sz w:val="24"/>
          <w:szCs w:val="24"/>
          <w:u w:val="single"/>
        </w:rPr>
        <w:t> </w:t>
      </w:r>
      <w:r w:rsidR="00B17D29" w:rsidRPr="00053373">
        <w:rPr>
          <w:noProof/>
          <w:sz w:val="24"/>
          <w:szCs w:val="24"/>
          <w:u w:val="single"/>
        </w:rPr>
        <w:t> </w:t>
      </w:r>
      <w:r w:rsidR="00B17D29" w:rsidRPr="00053373">
        <w:rPr>
          <w:sz w:val="24"/>
          <w:szCs w:val="24"/>
          <w:u w:val="single"/>
        </w:rPr>
        <w:fldChar w:fldCharType="end"/>
      </w:r>
      <w:r w:rsidR="00B17D29">
        <w:rPr>
          <w:sz w:val="24"/>
          <w:szCs w:val="24"/>
        </w:rPr>
        <w:t xml:space="preserve"> (representative for deceased fiduciary) on behalf </w:t>
      </w:r>
      <w:r w:rsidRPr="00053373">
        <w:rPr>
          <w:sz w:val="24"/>
          <w:szCs w:val="24"/>
        </w:rPr>
        <w:t>of</w:t>
      </w:r>
      <w:r w:rsidR="00693F72">
        <w:rPr>
          <w:sz w:val="24"/>
          <w:szCs w:val="24"/>
        </w:rPr>
        <w:t xml:space="preserve"> </w:t>
      </w:r>
      <w:r w:rsidR="0028624A" w:rsidRPr="006A5404">
        <w:rPr>
          <w:sz w:val="24"/>
          <w:szCs w:val="24"/>
          <w:u w:val="single"/>
        </w:rPr>
        <w:fldChar w:fldCharType="begin">
          <w:ffData>
            <w:name w:val="Text1"/>
            <w:enabled/>
            <w:calcOnExit w:val="0"/>
            <w:textInput/>
          </w:ffData>
        </w:fldChar>
      </w:r>
      <w:r w:rsidR="0028624A" w:rsidRPr="006A5404">
        <w:rPr>
          <w:sz w:val="24"/>
          <w:szCs w:val="24"/>
          <w:u w:val="single"/>
        </w:rPr>
        <w:instrText xml:space="preserve"> FORMTEXT </w:instrText>
      </w:r>
      <w:r w:rsidR="0028624A" w:rsidRPr="006A5404">
        <w:rPr>
          <w:sz w:val="24"/>
          <w:szCs w:val="24"/>
          <w:u w:val="single"/>
        </w:rPr>
      </w:r>
      <w:r w:rsidR="0028624A" w:rsidRPr="006A5404">
        <w:rPr>
          <w:sz w:val="24"/>
          <w:szCs w:val="24"/>
          <w:u w:val="single"/>
        </w:rPr>
        <w:fldChar w:fldCharType="separate"/>
      </w:r>
      <w:r w:rsidR="0028624A" w:rsidRPr="006A5404">
        <w:rPr>
          <w:sz w:val="24"/>
          <w:szCs w:val="24"/>
          <w:u w:val="single"/>
        </w:rPr>
        <w:t> </w:t>
      </w:r>
      <w:r w:rsidR="0028624A" w:rsidRPr="006A5404">
        <w:rPr>
          <w:sz w:val="24"/>
          <w:szCs w:val="24"/>
          <w:u w:val="single"/>
        </w:rPr>
        <w:t> </w:t>
      </w:r>
      <w:r w:rsidR="0028624A" w:rsidRPr="006A5404">
        <w:rPr>
          <w:sz w:val="24"/>
          <w:szCs w:val="24"/>
          <w:u w:val="single"/>
        </w:rPr>
        <w:t> </w:t>
      </w:r>
      <w:r w:rsidR="0028624A" w:rsidRPr="006A5404">
        <w:rPr>
          <w:sz w:val="24"/>
          <w:szCs w:val="24"/>
          <w:u w:val="single"/>
        </w:rPr>
        <w:t> </w:t>
      </w:r>
      <w:r w:rsidR="0028624A" w:rsidRPr="006A5404">
        <w:rPr>
          <w:sz w:val="24"/>
          <w:szCs w:val="24"/>
          <w:u w:val="single"/>
        </w:rPr>
        <w:t> </w:t>
      </w:r>
      <w:r w:rsidR="0028624A" w:rsidRPr="006A5404">
        <w:rPr>
          <w:sz w:val="24"/>
          <w:szCs w:val="24"/>
        </w:rPr>
        <w:fldChar w:fldCharType="end"/>
      </w:r>
      <w:r w:rsidR="00693F72">
        <w:rPr>
          <w:sz w:val="24"/>
          <w:szCs w:val="24"/>
        </w:rPr>
        <w:t xml:space="preserve"> </w:t>
      </w:r>
      <w:r w:rsidR="007744D1" w:rsidRPr="006A5404">
        <w:rPr>
          <w:sz w:val="24"/>
          <w:szCs w:val="24"/>
        </w:rPr>
        <w:t>(</w:t>
      </w:r>
      <w:r w:rsidRPr="006A5404">
        <w:rPr>
          <w:sz w:val="24"/>
          <w:szCs w:val="24"/>
        </w:rPr>
        <w:t xml:space="preserve">the deceased </w:t>
      </w:r>
      <w:r w:rsidR="007744D1" w:rsidRPr="006A5404">
        <w:rPr>
          <w:sz w:val="24"/>
          <w:szCs w:val="24"/>
        </w:rPr>
        <w:t>fiduciary of</w:t>
      </w:r>
      <w:r w:rsidRPr="006A5404">
        <w:rPr>
          <w:sz w:val="24"/>
          <w:szCs w:val="24"/>
        </w:rPr>
        <w:t xml:space="preserve"> the above captioned estate</w:t>
      </w:r>
      <w:r w:rsidR="007744D1" w:rsidRPr="006A5404">
        <w:rPr>
          <w:sz w:val="24"/>
          <w:szCs w:val="24"/>
        </w:rPr>
        <w:t>)</w:t>
      </w:r>
      <w:r w:rsidRPr="006A5404">
        <w:rPr>
          <w:sz w:val="24"/>
          <w:szCs w:val="24"/>
        </w:rPr>
        <w:t xml:space="preserve"> is presented to the court and the court upon examination thereof finds that the same is true and correct and should be approved as a final settlement of such deceased fiduciary. It is,</w:t>
      </w:r>
      <w:r w:rsidRPr="00E45223">
        <w:rPr>
          <w:sz w:val="24"/>
          <w:szCs w:val="24"/>
        </w:rPr>
        <w:t xml:space="preserve"> </w:t>
      </w:r>
      <w:r w:rsidRPr="006A5404">
        <w:rPr>
          <w:sz w:val="24"/>
          <w:szCs w:val="24"/>
        </w:rPr>
        <w:t>therefore,</w:t>
      </w:r>
    </w:p>
    <w:p w14:paraId="4406F6D3" w14:textId="77777777" w:rsidR="002A0D5B" w:rsidRPr="006A5404" w:rsidRDefault="002A0D5B" w:rsidP="006A5404">
      <w:pPr>
        <w:spacing w:line="276" w:lineRule="auto"/>
        <w:jc w:val="both"/>
        <w:rPr>
          <w:sz w:val="24"/>
          <w:szCs w:val="24"/>
        </w:rPr>
      </w:pPr>
    </w:p>
    <w:p w14:paraId="5A37C87A" w14:textId="77777777" w:rsidR="002A0D5B" w:rsidRDefault="00A91A71" w:rsidP="006A5404">
      <w:pPr>
        <w:spacing w:line="276" w:lineRule="auto"/>
        <w:ind w:firstLine="720"/>
        <w:jc w:val="both"/>
        <w:rPr>
          <w:sz w:val="24"/>
          <w:szCs w:val="24"/>
        </w:rPr>
      </w:pPr>
      <w:r w:rsidRPr="006A5404">
        <w:rPr>
          <w:sz w:val="24"/>
          <w:szCs w:val="24"/>
        </w:rPr>
        <w:t>ORDERED AND ADJUDGED that said settlement be and the same hereby is approved, and the personal representative of the estate of said deceased fiduciary is hereby ordered and directed to distribute the</w:t>
      </w:r>
      <w:r w:rsidR="00EA12AA" w:rsidRPr="006A5404">
        <w:rPr>
          <w:sz w:val="24"/>
          <w:szCs w:val="24"/>
        </w:rPr>
        <w:t xml:space="preserve"> </w:t>
      </w:r>
      <w:r w:rsidRPr="006A5404">
        <w:rPr>
          <w:sz w:val="24"/>
          <w:szCs w:val="24"/>
        </w:rPr>
        <w:t>b</w:t>
      </w:r>
      <w:r w:rsidR="00361D6B" w:rsidRPr="006A5404">
        <w:rPr>
          <w:sz w:val="24"/>
          <w:szCs w:val="24"/>
        </w:rPr>
        <w:t>alance on hand consisting of $</w:t>
      </w:r>
      <w:r w:rsidR="000F1328" w:rsidRPr="006A5404">
        <w:rPr>
          <w:sz w:val="24"/>
          <w:szCs w:val="24"/>
          <w:u w:val="single"/>
        </w:rPr>
        <w:fldChar w:fldCharType="begin">
          <w:ffData>
            <w:name w:val="Text1"/>
            <w:enabled/>
            <w:calcOnExit w:val="0"/>
            <w:textInput/>
          </w:ffData>
        </w:fldChar>
      </w:r>
      <w:r w:rsidR="000F1328" w:rsidRPr="006A5404">
        <w:rPr>
          <w:sz w:val="24"/>
          <w:szCs w:val="24"/>
          <w:u w:val="single"/>
        </w:rPr>
        <w:instrText xml:space="preserve"> FORMTEXT </w:instrText>
      </w:r>
      <w:r w:rsidR="000F1328" w:rsidRPr="006A5404">
        <w:rPr>
          <w:sz w:val="24"/>
          <w:szCs w:val="24"/>
          <w:u w:val="single"/>
        </w:rPr>
      </w:r>
      <w:r w:rsidR="000F1328" w:rsidRPr="006A5404">
        <w:rPr>
          <w:sz w:val="24"/>
          <w:szCs w:val="24"/>
          <w:u w:val="single"/>
        </w:rPr>
        <w:fldChar w:fldCharType="separate"/>
      </w:r>
      <w:r w:rsidR="000F1328" w:rsidRPr="006A5404">
        <w:rPr>
          <w:noProof/>
          <w:sz w:val="24"/>
          <w:szCs w:val="24"/>
          <w:u w:val="single"/>
        </w:rPr>
        <w:t> </w:t>
      </w:r>
      <w:r w:rsidR="000F1328" w:rsidRPr="006A5404">
        <w:rPr>
          <w:noProof/>
          <w:sz w:val="24"/>
          <w:szCs w:val="24"/>
          <w:u w:val="single"/>
        </w:rPr>
        <w:t> </w:t>
      </w:r>
      <w:r w:rsidR="000F1328" w:rsidRPr="006A5404">
        <w:rPr>
          <w:noProof/>
          <w:sz w:val="24"/>
          <w:szCs w:val="24"/>
          <w:u w:val="single"/>
        </w:rPr>
        <w:t> </w:t>
      </w:r>
      <w:r w:rsidR="000F1328" w:rsidRPr="006A5404">
        <w:rPr>
          <w:noProof/>
          <w:sz w:val="24"/>
          <w:szCs w:val="24"/>
          <w:u w:val="single"/>
        </w:rPr>
        <w:t> </w:t>
      </w:r>
      <w:r w:rsidR="000F1328" w:rsidRPr="006A5404">
        <w:rPr>
          <w:noProof/>
          <w:sz w:val="24"/>
          <w:szCs w:val="24"/>
          <w:u w:val="single"/>
        </w:rPr>
        <w:t> </w:t>
      </w:r>
      <w:r w:rsidR="000F1328" w:rsidRPr="006A5404">
        <w:rPr>
          <w:sz w:val="24"/>
          <w:szCs w:val="24"/>
          <w:u w:val="single"/>
        </w:rPr>
        <w:fldChar w:fldCharType="end"/>
      </w:r>
      <w:r w:rsidRPr="00E45223">
        <w:rPr>
          <w:sz w:val="24"/>
          <w:szCs w:val="24"/>
        </w:rPr>
        <w:t xml:space="preserve"> cash and the following personal property:</w:t>
      </w:r>
    </w:p>
    <w:p w14:paraId="2912E9A2" w14:textId="77777777" w:rsidR="008B26D3" w:rsidRDefault="008B26D3" w:rsidP="006A5404">
      <w:pPr>
        <w:spacing w:line="276" w:lineRule="auto"/>
        <w:ind w:firstLine="720"/>
        <w:jc w:val="both"/>
        <w:rPr>
          <w:sz w:val="24"/>
          <w:szCs w:val="24"/>
        </w:rPr>
      </w:pPr>
    </w:p>
    <w:tbl>
      <w:tblPr>
        <w:tblW w:w="4628" w:type="pct"/>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03"/>
        <w:gridCol w:w="8279"/>
      </w:tblGrid>
      <w:tr w:rsidR="008B26D3" w14:paraId="01F24626" w14:textId="77777777" w:rsidTr="001F5600">
        <w:trPr>
          <w:trHeight w:val="571"/>
          <w:jc w:val="right"/>
        </w:trPr>
        <w:tc>
          <w:tcPr>
            <w:tcW w:w="5000" w:type="pct"/>
            <w:gridSpan w:val="2"/>
          </w:tcPr>
          <w:p w14:paraId="5599A240" w14:textId="77777777" w:rsidR="008B26D3" w:rsidRPr="00DF357B" w:rsidRDefault="008B26D3" w:rsidP="001F5600">
            <w:pPr>
              <w:pStyle w:val="TableParagraph"/>
              <w:rPr>
                <w:sz w:val="20"/>
              </w:rPr>
            </w:pPr>
            <w:r w:rsidRPr="00DF357B">
              <w:rPr>
                <w:sz w:val="24"/>
              </w:rPr>
              <w:t>Other Property:</w:t>
            </w:r>
          </w:p>
        </w:tc>
      </w:tr>
      <w:tr w:rsidR="008B26D3" w14:paraId="48DB14AB" w14:textId="77777777" w:rsidTr="001F5600">
        <w:trPr>
          <w:trHeight w:val="430"/>
          <w:jc w:val="right"/>
        </w:trPr>
        <w:tc>
          <w:tcPr>
            <w:tcW w:w="853" w:type="pct"/>
          </w:tcPr>
          <w:p w14:paraId="4679CB90" w14:textId="77777777" w:rsidR="008B26D3" w:rsidRDefault="008B26D3" w:rsidP="001F5600">
            <w:pPr>
              <w:pStyle w:val="TableParagraph"/>
              <w:rPr>
                <w:sz w:val="24"/>
              </w:rPr>
            </w:pPr>
          </w:p>
        </w:tc>
        <w:tc>
          <w:tcPr>
            <w:tcW w:w="4147" w:type="pct"/>
          </w:tcPr>
          <w:p w14:paraId="49833027" w14:textId="77777777" w:rsidR="008B26D3" w:rsidRDefault="008B26D3" w:rsidP="001F5600">
            <w:pPr>
              <w:pStyle w:val="TableParagraph"/>
              <w:rPr>
                <w:sz w:val="24"/>
              </w:rPr>
            </w:pPr>
          </w:p>
        </w:tc>
      </w:tr>
      <w:tr w:rsidR="008B26D3" w14:paraId="499CB18C" w14:textId="77777777" w:rsidTr="001F5600">
        <w:trPr>
          <w:trHeight w:val="429"/>
          <w:jc w:val="right"/>
        </w:trPr>
        <w:tc>
          <w:tcPr>
            <w:tcW w:w="853" w:type="pct"/>
          </w:tcPr>
          <w:p w14:paraId="17B4CF6C" w14:textId="77777777" w:rsidR="008B26D3" w:rsidRDefault="008B26D3" w:rsidP="001F5600">
            <w:pPr>
              <w:pStyle w:val="TableParagraph"/>
              <w:rPr>
                <w:sz w:val="24"/>
              </w:rPr>
            </w:pPr>
          </w:p>
        </w:tc>
        <w:tc>
          <w:tcPr>
            <w:tcW w:w="4147" w:type="pct"/>
          </w:tcPr>
          <w:p w14:paraId="0E8619E9" w14:textId="77777777" w:rsidR="008B26D3" w:rsidRDefault="008B26D3" w:rsidP="001F5600">
            <w:pPr>
              <w:pStyle w:val="TableParagraph"/>
              <w:rPr>
                <w:sz w:val="24"/>
              </w:rPr>
            </w:pPr>
          </w:p>
        </w:tc>
      </w:tr>
      <w:tr w:rsidR="008B26D3" w14:paraId="03775EF4" w14:textId="77777777" w:rsidTr="001F5600">
        <w:trPr>
          <w:trHeight w:val="429"/>
          <w:jc w:val="right"/>
        </w:trPr>
        <w:tc>
          <w:tcPr>
            <w:tcW w:w="853" w:type="pct"/>
          </w:tcPr>
          <w:p w14:paraId="1B5420A7" w14:textId="77777777" w:rsidR="008B26D3" w:rsidRDefault="008B26D3" w:rsidP="001F5600">
            <w:pPr>
              <w:pStyle w:val="TableParagraph"/>
              <w:rPr>
                <w:sz w:val="24"/>
              </w:rPr>
            </w:pPr>
          </w:p>
        </w:tc>
        <w:tc>
          <w:tcPr>
            <w:tcW w:w="4147" w:type="pct"/>
          </w:tcPr>
          <w:p w14:paraId="05756383" w14:textId="77777777" w:rsidR="008B26D3" w:rsidRDefault="008B26D3" w:rsidP="001F5600">
            <w:pPr>
              <w:pStyle w:val="TableParagraph"/>
              <w:rPr>
                <w:sz w:val="24"/>
              </w:rPr>
            </w:pPr>
          </w:p>
        </w:tc>
      </w:tr>
      <w:tr w:rsidR="008B26D3" w14:paraId="5810F307" w14:textId="77777777" w:rsidTr="001F5600">
        <w:trPr>
          <w:trHeight w:val="430"/>
          <w:jc w:val="right"/>
        </w:trPr>
        <w:tc>
          <w:tcPr>
            <w:tcW w:w="853" w:type="pct"/>
          </w:tcPr>
          <w:p w14:paraId="15825943" w14:textId="77777777" w:rsidR="008B26D3" w:rsidRDefault="008B26D3" w:rsidP="001F5600">
            <w:pPr>
              <w:pStyle w:val="TableParagraph"/>
              <w:rPr>
                <w:sz w:val="24"/>
              </w:rPr>
            </w:pPr>
          </w:p>
        </w:tc>
        <w:tc>
          <w:tcPr>
            <w:tcW w:w="4147" w:type="pct"/>
          </w:tcPr>
          <w:p w14:paraId="44A70FAB" w14:textId="77777777" w:rsidR="008B26D3" w:rsidRDefault="008B26D3" w:rsidP="001F5600">
            <w:pPr>
              <w:pStyle w:val="TableParagraph"/>
              <w:rPr>
                <w:sz w:val="24"/>
              </w:rPr>
            </w:pPr>
          </w:p>
        </w:tc>
      </w:tr>
      <w:tr w:rsidR="008B26D3" w14:paraId="29896CD5" w14:textId="77777777" w:rsidTr="001F5600">
        <w:trPr>
          <w:trHeight w:val="429"/>
          <w:jc w:val="right"/>
        </w:trPr>
        <w:tc>
          <w:tcPr>
            <w:tcW w:w="853" w:type="pct"/>
          </w:tcPr>
          <w:p w14:paraId="1D484091" w14:textId="77777777" w:rsidR="008B26D3" w:rsidRDefault="008B26D3" w:rsidP="001F5600">
            <w:pPr>
              <w:pStyle w:val="TableParagraph"/>
              <w:rPr>
                <w:sz w:val="24"/>
              </w:rPr>
            </w:pPr>
          </w:p>
        </w:tc>
        <w:tc>
          <w:tcPr>
            <w:tcW w:w="4147" w:type="pct"/>
          </w:tcPr>
          <w:p w14:paraId="77E1B92A" w14:textId="77777777" w:rsidR="008B26D3" w:rsidRDefault="008B26D3" w:rsidP="001F5600">
            <w:pPr>
              <w:pStyle w:val="TableParagraph"/>
              <w:rPr>
                <w:sz w:val="24"/>
              </w:rPr>
            </w:pPr>
          </w:p>
        </w:tc>
      </w:tr>
    </w:tbl>
    <w:p w14:paraId="1820E280" w14:textId="77777777" w:rsidR="002A0D5B" w:rsidRPr="006A5404" w:rsidRDefault="002A0D5B" w:rsidP="006A5404">
      <w:pPr>
        <w:pStyle w:val="BodyText"/>
        <w:spacing w:line="276" w:lineRule="auto"/>
        <w:jc w:val="both"/>
      </w:pPr>
    </w:p>
    <w:p w14:paraId="409E080A" w14:textId="77777777" w:rsidR="002A0D5B" w:rsidRPr="006A5404" w:rsidRDefault="00A91A71" w:rsidP="006A5404">
      <w:pPr>
        <w:spacing w:line="276" w:lineRule="auto"/>
        <w:jc w:val="both"/>
        <w:rPr>
          <w:sz w:val="24"/>
          <w:szCs w:val="24"/>
        </w:rPr>
      </w:pPr>
      <w:r w:rsidRPr="006A5404">
        <w:rPr>
          <w:sz w:val="24"/>
          <w:szCs w:val="24"/>
        </w:rPr>
        <w:t>to</w:t>
      </w:r>
      <w:r w:rsidRPr="00E45223">
        <w:rPr>
          <w:sz w:val="24"/>
          <w:szCs w:val="24"/>
        </w:rPr>
        <w:t xml:space="preserve"> </w:t>
      </w:r>
      <w:r w:rsidR="00EA12AA" w:rsidRPr="00E45223">
        <w:rPr>
          <w:sz w:val="24"/>
          <w:szCs w:val="24"/>
          <w:u w:val="single"/>
        </w:rPr>
        <w:fldChar w:fldCharType="begin">
          <w:ffData>
            <w:name w:val="Text1"/>
            <w:enabled/>
            <w:calcOnExit w:val="0"/>
            <w:textInput/>
          </w:ffData>
        </w:fldChar>
      </w:r>
      <w:r w:rsidR="00EA12AA" w:rsidRPr="00E45223">
        <w:rPr>
          <w:sz w:val="24"/>
          <w:szCs w:val="24"/>
          <w:u w:val="single"/>
        </w:rPr>
        <w:instrText xml:space="preserve"> FORMTEXT </w:instrText>
      </w:r>
      <w:r w:rsidR="00EA12AA" w:rsidRPr="00E45223">
        <w:rPr>
          <w:sz w:val="24"/>
          <w:szCs w:val="24"/>
          <w:u w:val="single"/>
        </w:rPr>
      </w:r>
      <w:r w:rsidR="00EA12AA" w:rsidRPr="00E45223">
        <w:rPr>
          <w:sz w:val="24"/>
          <w:szCs w:val="24"/>
          <w:u w:val="single"/>
        </w:rPr>
        <w:fldChar w:fldCharType="separate"/>
      </w:r>
      <w:r w:rsidR="00EA12AA" w:rsidRPr="00E45223">
        <w:rPr>
          <w:noProof/>
          <w:sz w:val="24"/>
          <w:szCs w:val="24"/>
          <w:u w:val="single"/>
        </w:rPr>
        <w:t> </w:t>
      </w:r>
      <w:r w:rsidR="00EA12AA" w:rsidRPr="00E45223">
        <w:rPr>
          <w:noProof/>
          <w:sz w:val="24"/>
          <w:szCs w:val="24"/>
          <w:u w:val="single"/>
        </w:rPr>
        <w:t> </w:t>
      </w:r>
      <w:r w:rsidR="00EA12AA" w:rsidRPr="00E45223">
        <w:rPr>
          <w:noProof/>
          <w:sz w:val="24"/>
          <w:szCs w:val="24"/>
          <w:u w:val="single"/>
        </w:rPr>
        <w:t> </w:t>
      </w:r>
      <w:r w:rsidR="00EA12AA" w:rsidRPr="00E45223">
        <w:rPr>
          <w:noProof/>
          <w:sz w:val="24"/>
          <w:szCs w:val="24"/>
          <w:u w:val="single"/>
        </w:rPr>
        <w:t> </w:t>
      </w:r>
      <w:r w:rsidR="00EA12AA" w:rsidRPr="00E45223">
        <w:rPr>
          <w:noProof/>
          <w:sz w:val="24"/>
          <w:szCs w:val="24"/>
          <w:u w:val="single"/>
        </w:rPr>
        <w:t> </w:t>
      </w:r>
      <w:r w:rsidR="00EA12AA" w:rsidRPr="00E45223">
        <w:rPr>
          <w:sz w:val="24"/>
          <w:szCs w:val="24"/>
          <w:u w:val="single"/>
        </w:rPr>
        <w:fldChar w:fldCharType="end"/>
      </w:r>
      <w:r w:rsidR="00EA12AA" w:rsidRPr="00E45223">
        <w:rPr>
          <w:sz w:val="24"/>
          <w:szCs w:val="24"/>
        </w:rPr>
        <w:t xml:space="preserve"> </w:t>
      </w:r>
      <w:r w:rsidRPr="006A5404">
        <w:rPr>
          <w:sz w:val="24"/>
          <w:szCs w:val="24"/>
        </w:rPr>
        <w:t>appointed as successor fiduciary of the above captioned estate and upon filing receipt for same, that the personal representative of said deceased fiduciary shall be discharged.</w:t>
      </w:r>
    </w:p>
    <w:p w14:paraId="09A742AD" w14:textId="77777777" w:rsidR="002A0D5B" w:rsidRPr="006A5404" w:rsidRDefault="002A0D5B" w:rsidP="000F7B00">
      <w:pPr>
        <w:pStyle w:val="BodyText"/>
        <w:spacing w:line="276" w:lineRule="auto"/>
        <w:jc w:val="both"/>
      </w:pPr>
    </w:p>
    <w:p w14:paraId="70B58E8F" w14:textId="77777777" w:rsidR="00FE2F0C" w:rsidRDefault="00FE2F0C">
      <w:pPr>
        <w:pStyle w:val="BodyText"/>
        <w:spacing w:before="11"/>
        <w:rPr>
          <w:sz w:val="21"/>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FE2F0C" w:rsidRPr="00A943B8" w14:paraId="4F3114CB" w14:textId="77777777" w:rsidTr="001F5600">
        <w:trPr>
          <w:trHeight w:val="621"/>
          <w:jc w:val="center"/>
        </w:trPr>
        <w:tc>
          <w:tcPr>
            <w:tcW w:w="2988" w:type="dxa"/>
            <w:tcBorders>
              <w:bottom w:val="single" w:sz="4" w:space="0" w:color="auto"/>
            </w:tcBorders>
            <w:vAlign w:val="bottom"/>
          </w:tcPr>
          <w:p w14:paraId="002AE822" w14:textId="77777777" w:rsidR="00FE2F0C" w:rsidRPr="00A943B8" w:rsidRDefault="00FE2F0C" w:rsidP="001F5600">
            <w:pPr>
              <w:widowControl/>
              <w:autoSpaceDE/>
              <w:autoSpaceDN/>
              <w:jc w:val="center"/>
              <w:rPr>
                <w:rFonts w:eastAsia="Calibri"/>
                <w:sz w:val="24"/>
                <w:szCs w:val="24"/>
              </w:rPr>
            </w:pPr>
          </w:p>
        </w:tc>
        <w:tc>
          <w:tcPr>
            <w:tcW w:w="2160" w:type="dxa"/>
            <w:vAlign w:val="bottom"/>
          </w:tcPr>
          <w:p w14:paraId="09180E49" w14:textId="77777777" w:rsidR="00FE2F0C" w:rsidRPr="00A943B8" w:rsidRDefault="00FE2F0C" w:rsidP="001F5600">
            <w:pPr>
              <w:widowControl/>
              <w:autoSpaceDE/>
              <w:autoSpaceDN/>
              <w:rPr>
                <w:rFonts w:eastAsia="Calibri"/>
                <w:sz w:val="24"/>
                <w:szCs w:val="24"/>
              </w:rPr>
            </w:pPr>
          </w:p>
        </w:tc>
        <w:tc>
          <w:tcPr>
            <w:tcW w:w="5148" w:type="dxa"/>
            <w:tcBorders>
              <w:bottom w:val="single" w:sz="4" w:space="0" w:color="auto"/>
            </w:tcBorders>
            <w:vAlign w:val="bottom"/>
          </w:tcPr>
          <w:p w14:paraId="7AE8C741" w14:textId="77777777" w:rsidR="00FE2F0C" w:rsidRPr="00A943B8" w:rsidRDefault="00FE2F0C" w:rsidP="001F5600">
            <w:pPr>
              <w:widowControl/>
              <w:autoSpaceDE/>
              <w:autoSpaceDN/>
              <w:rPr>
                <w:rFonts w:eastAsia="Calibri"/>
                <w:sz w:val="24"/>
                <w:szCs w:val="24"/>
              </w:rPr>
            </w:pPr>
          </w:p>
        </w:tc>
      </w:tr>
      <w:tr w:rsidR="00FE2F0C" w:rsidRPr="00A943B8" w14:paraId="724ACA92" w14:textId="77777777" w:rsidTr="001F5600">
        <w:trPr>
          <w:jc w:val="center"/>
        </w:trPr>
        <w:tc>
          <w:tcPr>
            <w:tcW w:w="2988" w:type="dxa"/>
            <w:tcBorders>
              <w:top w:val="single" w:sz="4" w:space="0" w:color="auto"/>
            </w:tcBorders>
          </w:tcPr>
          <w:p w14:paraId="28F79AF8" w14:textId="77777777" w:rsidR="00FE2F0C" w:rsidRPr="00A943B8" w:rsidRDefault="00FE2F0C" w:rsidP="001F5600">
            <w:pPr>
              <w:widowControl/>
              <w:autoSpaceDE/>
              <w:autoSpaceDN/>
              <w:rPr>
                <w:rFonts w:eastAsia="Calibri"/>
                <w:sz w:val="24"/>
                <w:szCs w:val="24"/>
              </w:rPr>
            </w:pPr>
            <w:r w:rsidRPr="00A943B8">
              <w:rPr>
                <w:rFonts w:eastAsia="Calibri"/>
                <w:sz w:val="24"/>
                <w:szCs w:val="24"/>
              </w:rPr>
              <w:t>Date</w:t>
            </w:r>
          </w:p>
        </w:tc>
        <w:tc>
          <w:tcPr>
            <w:tcW w:w="2160" w:type="dxa"/>
          </w:tcPr>
          <w:p w14:paraId="3E00F329" w14:textId="77777777" w:rsidR="00FE2F0C" w:rsidRPr="00A943B8" w:rsidRDefault="00FE2F0C" w:rsidP="001F5600">
            <w:pPr>
              <w:widowControl/>
              <w:autoSpaceDE/>
              <w:autoSpaceDN/>
              <w:rPr>
                <w:rFonts w:eastAsia="Calibri"/>
                <w:sz w:val="24"/>
                <w:szCs w:val="24"/>
              </w:rPr>
            </w:pPr>
          </w:p>
        </w:tc>
        <w:tc>
          <w:tcPr>
            <w:tcW w:w="5148" w:type="dxa"/>
            <w:tcBorders>
              <w:top w:val="single" w:sz="4" w:space="0" w:color="auto"/>
            </w:tcBorders>
          </w:tcPr>
          <w:p w14:paraId="457D4848" w14:textId="77777777" w:rsidR="00FE2F0C" w:rsidRPr="00A943B8" w:rsidRDefault="00FE2F0C" w:rsidP="001F5600">
            <w:pPr>
              <w:widowControl/>
              <w:autoSpaceDE/>
              <w:autoSpaceDN/>
              <w:rPr>
                <w:rFonts w:eastAsia="Calibri"/>
                <w:sz w:val="24"/>
                <w:szCs w:val="24"/>
              </w:rPr>
            </w:pPr>
            <w:r w:rsidRPr="00A943B8">
              <w:rPr>
                <w:rFonts w:eastAsia="Calibri"/>
                <w:sz w:val="24"/>
                <w:szCs w:val="24"/>
              </w:rPr>
              <w:t>Judge/Commissioner</w:t>
            </w:r>
          </w:p>
        </w:tc>
      </w:tr>
    </w:tbl>
    <w:p w14:paraId="3A4A29C4" w14:textId="77777777" w:rsidR="00FE2F0C" w:rsidRDefault="00FE2F0C">
      <w:pPr>
        <w:pStyle w:val="BodyText"/>
        <w:spacing w:before="11"/>
        <w:rPr>
          <w:sz w:val="21"/>
        </w:rPr>
      </w:pPr>
      <w:bookmarkStart w:id="4" w:name="_GoBack"/>
      <w:bookmarkEnd w:id="4"/>
    </w:p>
    <w:sectPr w:rsidR="00FE2F0C" w:rsidSect="00ED4B0B">
      <w:headerReference w:type="even" r:id="rId6"/>
      <w:headerReference w:type="default" r:id="rId7"/>
      <w:footerReference w:type="even" r:id="rId8"/>
      <w:footerReference w:type="default" r:id="rId9"/>
      <w:headerReference w:type="first" r:id="rId10"/>
      <w:footerReference w:type="first" r:id="rId11"/>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71EDD" w14:textId="77777777" w:rsidR="00ED4B0B" w:rsidRDefault="00ED4B0B" w:rsidP="00ED4B0B">
      <w:r>
        <w:separator/>
      </w:r>
    </w:p>
  </w:endnote>
  <w:endnote w:type="continuationSeparator" w:id="0">
    <w:p w14:paraId="6021BFAD" w14:textId="77777777" w:rsidR="00ED4B0B" w:rsidRDefault="00ED4B0B" w:rsidP="00ED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82FF3" w14:textId="77777777" w:rsidR="0086092A" w:rsidRDefault="00860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580727"/>
      <w:docPartObj>
        <w:docPartGallery w:val="Page Numbers (Bottom of Page)"/>
        <w:docPartUnique/>
      </w:docPartObj>
    </w:sdtPr>
    <w:sdtEndPr>
      <w:rPr>
        <w:noProof/>
      </w:rPr>
    </w:sdtEndPr>
    <w:sdtContent>
      <w:p w14:paraId="68799180" w14:textId="77777777" w:rsidR="00ED4B0B" w:rsidRDefault="00ED4B0B">
        <w:pPr>
          <w:pStyle w:val="Footer"/>
          <w:jc w:val="center"/>
        </w:pPr>
        <w:r>
          <w:fldChar w:fldCharType="begin"/>
        </w:r>
        <w:r>
          <w:instrText xml:space="preserve"> PAGE   \* MERGEFORMAT </w:instrText>
        </w:r>
        <w:r>
          <w:fldChar w:fldCharType="separate"/>
        </w:r>
        <w:r w:rsidR="00DB340C">
          <w:rPr>
            <w:noProof/>
          </w:rPr>
          <w:t>1</w:t>
        </w:r>
        <w:r>
          <w:rPr>
            <w:noProof/>
          </w:rPr>
          <w:fldChar w:fldCharType="end"/>
        </w:r>
      </w:p>
    </w:sdtContent>
  </w:sdt>
  <w:p w14:paraId="1ACFD257" w14:textId="77777777" w:rsidR="00ED4B0B" w:rsidRPr="00ED4B0B" w:rsidRDefault="00ED4B0B">
    <w:pPr>
      <w:pStyle w:val="Footer"/>
      <w:rPr>
        <w:sz w:val="16"/>
        <w:szCs w:val="16"/>
      </w:rPr>
    </w:pPr>
    <w:r w:rsidRPr="00ED4B0B">
      <w:rPr>
        <w:sz w:val="16"/>
        <w:szCs w:val="16"/>
      </w:rPr>
      <w:t>10574 (Rev.10/2020)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EF9B" w14:textId="77777777" w:rsidR="0086092A" w:rsidRDefault="00860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FBBFC" w14:textId="77777777" w:rsidR="00ED4B0B" w:rsidRDefault="00ED4B0B" w:rsidP="00ED4B0B">
      <w:r>
        <w:separator/>
      </w:r>
    </w:p>
  </w:footnote>
  <w:footnote w:type="continuationSeparator" w:id="0">
    <w:p w14:paraId="744ADDB4" w14:textId="77777777" w:rsidR="00ED4B0B" w:rsidRDefault="00ED4B0B" w:rsidP="00ED4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657E8" w14:textId="77777777" w:rsidR="0086092A" w:rsidRDefault="00860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6A02" w14:textId="3EDF70EB" w:rsidR="0086092A" w:rsidRDefault="008609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3CDE" w14:textId="77777777" w:rsidR="0086092A" w:rsidRDefault="00860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5B"/>
    <w:rsid w:val="00002900"/>
    <w:rsid w:val="00053373"/>
    <w:rsid w:val="00083D31"/>
    <w:rsid w:val="000F1328"/>
    <w:rsid w:val="000F7B00"/>
    <w:rsid w:val="001678FF"/>
    <w:rsid w:val="001847FC"/>
    <w:rsid w:val="001A2AB8"/>
    <w:rsid w:val="001C7A15"/>
    <w:rsid w:val="0028624A"/>
    <w:rsid w:val="002A0D5B"/>
    <w:rsid w:val="00361D6B"/>
    <w:rsid w:val="00493D0F"/>
    <w:rsid w:val="00595869"/>
    <w:rsid w:val="00693F72"/>
    <w:rsid w:val="006A5404"/>
    <w:rsid w:val="006E3820"/>
    <w:rsid w:val="006E65FF"/>
    <w:rsid w:val="00707129"/>
    <w:rsid w:val="007744D1"/>
    <w:rsid w:val="007D42EA"/>
    <w:rsid w:val="0086092A"/>
    <w:rsid w:val="008B26D3"/>
    <w:rsid w:val="009B6139"/>
    <w:rsid w:val="009D6BD7"/>
    <w:rsid w:val="00A71887"/>
    <w:rsid w:val="00A91A71"/>
    <w:rsid w:val="00AC688B"/>
    <w:rsid w:val="00B17D29"/>
    <w:rsid w:val="00B654D5"/>
    <w:rsid w:val="00B74D5C"/>
    <w:rsid w:val="00BB34DE"/>
    <w:rsid w:val="00BB550A"/>
    <w:rsid w:val="00C3571E"/>
    <w:rsid w:val="00DB340C"/>
    <w:rsid w:val="00DF357B"/>
    <w:rsid w:val="00E45223"/>
    <w:rsid w:val="00EA12AA"/>
    <w:rsid w:val="00EC58E4"/>
    <w:rsid w:val="00ED4B0B"/>
    <w:rsid w:val="00F2691D"/>
    <w:rsid w:val="00FE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DE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54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04"/>
    <w:rPr>
      <w:rFonts w:ascii="Segoe UI" w:eastAsia="Times New Roman" w:hAnsi="Segoe UI" w:cs="Segoe UI"/>
      <w:sz w:val="18"/>
      <w:szCs w:val="18"/>
    </w:rPr>
  </w:style>
  <w:style w:type="paragraph" w:styleId="Header">
    <w:name w:val="header"/>
    <w:basedOn w:val="Normal"/>
    <w:link w:val="HeaderChar"/>
    <w:uiPriority w:val="99"/>
    <w:unhideWhenUsed/>
    <w:rsid w:val="00ED4B0B"/>
    <w:pPr>
      <w:tabs>
        <w:tab w:val="center" w:pos="4680"/>
        <w:tab w:val="right" w:pos="9360"/>
      </w:tabs>
    </w:pPr>
  </w:style>
  <w:style w:type="character" w:customStyle="1" w:styleId="HeaderChar">
    <w:name w:val="Header Char"/>
    <w:basedOn w:val="DefaultParagraphFont"/>
    <w:link w:val="Header"/>
    <w:uiPriority w:val="99"/>
    <w:rsid w:val="00ED4B0B"/>
    <w:rPr>
      <w:rFonts w:ascii="Times New Roman" w:eastAsia="Times New Roman" w:hAnsi="Times New Roman" w:cs="Times New Roman"/>
    </w:rPr>
  </w:style>
  <w:style w:type="paragraph" w:styleId="Footer">
    <w:name w:val="footer"/>
    <w:basedOn w:val="Normal"/>
    <w:link w:val="FooterChar"/>
    <w:uiPriority w:val="99"/>
    <w:unhideWhenUsed/>
    <w:rsid w:val="00ED4B0B"/>
    <w:pPr>
      <w:tabs>
        <w:tab w:val="center" w:pos="4680"/>
        <w:tab w:val="right" w:pos="9360"/>
      </w:tabs>
    </w:pPr>
  </w:style>
  <w:style w:type="character" w:customStyle="1" w:styleId="FooterChar">
    <w:name w:val="Footer Char"/>
    <w:basedOn w:val="DefaultParagraphFont"/>
    <w:link w:val="Footer"/>
    <w:uiPriority w:val="99"/>
    <w:rsid w:val="00ED4B0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B6139"/>
    <w:rPr>
      <w:sz w:val="16"/>
      <w:szCs w:val="16"/>
    </w:rPr>
  </w:style>
  <w:style w:type="paragraph" w:styleId="CommentText">
    <w:name w:val="annotation text"/>
    <w:basedOn w:val="Normal"/>
    <w:link w:val="CommentTextChar"/>
    <w:uiPriority w:val="99"/>
    <w:semiHidden/>
    <w:unhideWhenUsed/>
    <w:rsid w:val="009B6139"/>
    <w:rPr>
      <w:sz w:val="20"/>
      <w:szCs w:val="20"/>
    </w:rPr>
  </w:style>
  <w:style w:type="character" w:customStyle="1" w:styleId="CommentTextChar">
    <w:name w:val="Comment Text Char"/>
    <w:basedOn w:val="DefaultParagraphFont"/>
    <w:link w:val="CommentText"/>
    <w:uiPriority w:val="99"/>
    <w:semiHidden/>
    <w:rsid w:val="009B61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6139"/>
    <w:rPr>
      <w:b/>
      <w:bCs/>
    </w:rPr>
  </w:style>
  <w:style w:type="character" w:customStyle="1" w:styleId="CommentSubjectChar">
    <w:name w:val="Comment Subject Char"/>
    <w:basedOn w:val="CommentTextChar"/>
    <w:link w:val="CommentSubject"/>
    <w:uiPriority w:val="99"/>
    <w:semiHidden/>
    <w:rsid w:val="009B613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2020-11-10T16:06:00Z</dcterms:created>
  <dcterms:modified xsi:type="dcterms:W3CDTF">2020-11-10T16:06:00Z</dcterms:modified>
</cp:coreProperties>
</file>