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35F" w:rsidRPr="00F478E8" w:rsidRDefault="0085135F" w:rsidP="0085135F">
      <w:pPr>
        <w:jc w:val="center"/>
        <w:rPr>
          <w:sz w:val="24"/>
          <w:szCs w:val="24"/>
        </w:rPr>
      </w:pPr>
      <w:r w:rsidRPr="00F478E8">
        <w:rPr>
          <w:sz w:val="24"/>
          <w:szCs w:val="24"/>
        </w:rPr>
        <w:t>IN THE CIRCUIT COURT OF JACKSON COUNTY, MISSOURI AT</w:t>
      </w:r>
    </w:p>
    <w:p w:rsidR="0085135F" w:rsidRPr="00F478E8" w:rsidRDefault="0085135F" w:rsidP="0085135F">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3E5138">
        <w:rPr>
          <w:sz w:val="24"/>
          <w:szCs w:val="24"/>
        </w:rPr>
      </w:r>
      <w:r w:rsidR="003E5138">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3E5138">
        <w:rPr>
          <w:sz w:val="24"/>
          <w:szCs w:val="24"/>
        </w:rPr>
      </w:r>
      <w:r w:rsidR="003E5138">
        <w:rPr>
          <w:sz w:val="24"/>
          <w:szCs w:val="24"/>
        </w:rPr>
        <w:fldChar w:fldCharType="separate"/>
      </w:r>
      <w:r w:rsidRPr="00F478E8">
        <w:rPr>
          <w:sz w:val="24"/>
          <w:szCs w:val="24"/>
        </w:rPr>
        <w:fldChar w:fldCharType="end"/>
      </w:r>
      <w:r w:rsidRPr="00F478E8">
        <w:rPr>
          <w:sz w:val="24"/>
          <w:szCs w:val="24"/>
        </w:rPr>
        <w:t xml:space="preserve"> INDEPENDENCE</w:t>
      </w:r>
    </w:p>
    <w:p w:rsidR="0085135F" w:rsidRPr="00F478E8" w:rsidRDefault="0085135F" w:rsidP="0085135F">
      <w:pPr>
        <w:jc w:val="center"/>
        <w:rPr>
          <w:sz w:val="24"/>
          <w:szCs w:val="24"/>
        </w:rPr>
      </w:pPr>
      <w:r w:rsidRPr="00F478E8">
        <w:rPr>
          <w:sz w:val="24"/>
          <w:szCs w:val="24"/>
        </w:rPr>
        <w:t>PROBATE DIVISION</w:t>
      </w:r>
    </w:p>
    <w:p w:rsidR="0085135F" w:rsidRPr="00F478E8" w:rsidRDefault="0085135F" w:rsidP="0085135F">
      <w:pPr>
        <w:rPr>
          <w:sz w:val="24"/>
          <w:szCs w:val="24"/>
        </w:rPr>
      </w:pPr>
    </w:p>
    <w:p w:rsidR="0085135F" w:rsidRPr="00F478E8" w:rsidRDefault="0085135F" w:rsidP="0085135F">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rsidR="0085135F" w:rsidRPr="00F478E8" w:rsidRDefault="0085135F" w:rsidP="0085135F">
      <w:pPr>
        <w:spacing w:before="11"/>
        <w:rPr>
          <w:sz w:val="23"/>
        </w:rPr>
      </w:pPr>
    </w:p>
    <w:p w:rsidR="0085135F" w:rsidRPr="00F478E8" w:rsidRDefault="0085135F" w:rsidP="0085135F">
      <w:pPr>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4D03002B" wp14:editId="072A5475">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D517D73" id="Straight Connector 1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7DF6B004" wp14:editId="7BCB8D66">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F59F702"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rsidR="0085135F" w:rsidRPr="00F478E8" w:rsidRDefault="0085135F" w:rsidP="0085135F">
      <w:pPr>
        <w:ind w:left="119"/>
        <w:rPr>
          <w:sz w:val="24"/>
          <w:szCs w:val="24"/>
        </w:rPr>
      </w:pPr>
      <w:r>
        <w:rPr>
          <w:sz w:val="24"/>
          <w:szCs w:val="24"/>
        </w:rPr>
        <w:fldChar w:fldCharType="begin">
          <w:ffData>
            <w:name w:val="Check4"/>
            <w:enabled/>
            <w:calcOnExit w:val="0"/>
            <w:checkBox>
              <w:sizeAuto/>
              <w:default w:val="0"/>
            </w:checkBox>
          </w:ffData>
        </w:fldChar>
      </w:r>
      <w:bookmarkStart w:id="0" w:name="Check4"/>
      <w:r>
        <w:rPr>
          <w:sz w:val="24"/>
          <w:szCs w:val="24"/>
        </w:rPr>
        <w:instrText xml:space="preserve"> FORMCHECKBOX </w:instrText>
      </w:r>
      <w:r w:rsidR="003E5138">
        <w:rPr>
          <w:sz w:val="24"/>
          <w:szCs w:val="24"/>
        </w:rPr>
      </w:r>
      <w:r w:rsidR="003E5138">
        <w:rPr>
          <w:sz w:val="24"/>
          <w:szCs w:val="24"/>
        </w:rPr>
        <w:fldChar w:fldCharType="separate"/>
      </w:r>
      <w:r>
        <w:rPr>
          <w:sz w:val="24"/>
          <w:szCs w:val="24"/>
        </w:rPr>
        <w:fldChar w:fldCharType="end"/>
      </w:r>
      <w:bookmarkEnd w:id="0"/>
      <w:r>
        <w:rPr>
          <w:sz w:val="24"/>
          <w:szCs w:val="24"/>
        </w:rPr>
        <w:t xml:space="preserve"> Deceased.</w:t>
      </w:r>
      <w:r>
        <w:rPr>
          <w:sz w:val="24"/>
          <w:szCs w:val="24"/>
        </w:rPr>
        <w:tab/>
        <w:t xml:space="preserve">              </w:t>
      </w:r>
      <w:r>
        <w:rPr>
          <w:sz w:val="24"/>
          <w:szCs w:val="24"/>
        </w:rPr>
        <w:fldChar w:fldCharType="begin">
          <w:ffData>
            <w:name w:val="Check5"/>
            <w:enabled/>
            <w:calcOnExit w:val="0"/>
            <w:checkBox>
              <w:sizeAuto/>
              <w:default w:val="0"/>
            </w:checkBox>
          </w:ffData>
        </w:fldChar>
      </w:r>
      <w:bookmarkStart w:id="1" w:name="Check5"/>
      <w:r>
        <w:rPr>
          <w:sz w:val="24"/>
          <w:szCs w:val="24"/>
        </w:rPr>
        <w:instrText xml:space="preserve"> FORMCHECKBOX </w:instrText>
      </w:r>
      <w:r w:rsidR="003E5138">
        <w:rPr>
          <w:sz w:val="24"/>
          <w:szCs w:val="24"/>
        </w:rPr>
      </w:r>
      <w:r w:rsidR="003E5138">
        <w:rPr>
          <w:sz w:val="24"/>
          <w:szCs w:val="24"/>
        </w:rPr>
        <w:fldChar w:fldCharType="separate"/>
      </w:r>
      <w:r>
        <w:rPr>
          <w:sz w:val="24"/>
          <w:szCs w:val="24"/>
        </w:rPr>
        <w:fldChar w:fldCharType="end"/>
      </w:r>
      <w:bookmarkEnd w:id="1"/>
      <w:r>
        <w:rPr>
          <w:sz w:val="24"/>
          <w:szCs w:val="24"/>
        </w:rPr>
        <w:t>Protectee</w:t>
      </w:r>
    </w:p>
    <w:p w:rsidR="005B1DB0" w:rsidRPr="00004ED9" w:rsidRDefault="005B1DB0" w:rsidP="00004ED9">
      <w:pPr>
        <w:rPr>
          <w:sz w:val="24"/>
          <w:szCs w:val="24"/>
        </w:rPr>
      </w:pPr>
    </w:p>
    <w:p w:rsidR="005B1DB0" w:rsidRPr="00004ED9" w:rsidRDefault="005B1DB0" w:rsidP="00004ED9">
      <w:pPr>
        <w:rPr>
          <w:sz w:val="24"/>
          <w:szCs w:val="24"/>
        </w:rPr>
      </w:pPr>
    </w:p>
    <w:p w:rsidR="0085135F" w:rsidRPr="0085135F" w:rsidRDefault="00561AEC" w:rsidP="0085135F">
      <w:pPr>
        <w:jc w:val="center"/>
        <w:rPr>
          <w:b/>
          <w:sz w:val="24"/>
          <w:szCs w:val="24"/>
        </w:rPr>
      </w:pPr>
      <w:r w:rsidRPr="0085135F">
        <w:rPr>
          <w:b/>
          <w:sz w:val="24"/>
          <w:szCs w:val="24"/>
        </w:rPr>
        <w:t xml:space="preserve">ORDER TO SELL PERSONAL PROPERTY </w:t>
      </w:r>
    </w:p>
    <w:p w:rsidR="005B1DB0" w:rsidRPr="00004ED9" w:rsidRDefault="00561AEC" w:rsidP="0085135F">
      <w:pPr>
        <w:jc w:val="center"/>
        <w:rPr>
          <w:sz w:val="24"/>
          <w:szCs w:val="24"/>
        </w:rPr>
      </w:pPr>
      <w:r w:rsidRPr="00004ED9">
        <w:rPr>
          <w:sz w:val="24"/>
          <w:szCs w:val="24"/>
        </w:rPr>
        <w:t>(Secs. 473.460, 473.487, 475.200, RSM</w:t>
      </w:r>
      <w:r w:rsidR="003E5138">
        <w:rPr>
          <w:sz w:val="24"/>
          <w:szCs w:val="24"/>
        </w:rPr>
        <w:t>o</w:t>
      </w:r>
      <w:bookmarkStart w:id="2" w:name="_GoBack"/>
      <w:bookmarkEnd w:id="2"/>
      <w:r w:rsidRPr="00004ED9">
        <w:rPr>
          <w:sz w:val="24"/>
          <w:szCs w:val="24"/>
        </w:rPr>
        <w:t>)</w:t>
      </w:r>
    </w:p>
    <w:p w:rsidR="005B1DB0" w:rsidRPr="00004ED9" w:rsidRDefault="005B1DB0" w:rsidP="00004ED9">
      <w:pPr>
        <w:rPr>
          <w:sz w:val="24"/>
          <w:szCs w:val="24"/>
        </w:rPr>
      </w:pPr>
    </w:p>
    <w:p w:rsidR="005B1DB0" w:rsidRPr="00004ED9" w:rsidRDefault="00561AEC" w:rsidP="000D4F15">
      <w:pPr>
        <w:ind w:firstLine="720"/>
        <w:jc w:val="both"/>
        <w:rPr>
          <w:sz w:val="24"/>
          <w:szCs w:val="24"/>
        </w:rPr>
      </w:pPr>
      <w:r w:rsidRPr="00004ED9">
        <w:rPr>
          <w:sz w:val="24"/>
          <w:szCs w:val="24"/>
        </w:rPr>
        <w:t>The petition of the fiduciary of the above estate for authority to sell personal property belonging to the said estate coming on for consideration, and it appearing to the court that the sale thereof is in the best interests of the estate; It is, therefore</w:t>
      </w:r>
    </w:p>
    <w:p w:rsidR="005B1DB0" w:rsidRPr="00004ED9" w:rsidRDefault="005B1DB0" w:rsidP="00004ED9">
      <w:pPr>
        <w:jc w:val="both"/>
        <w:rPr>
          <w:sz w:val="24"/>
          <w:szCs w:val="24"/>
        </w:rPr>
      </w:pPr>
    </w:p>
    <w:p w:rsidR="005B1DB0" w:rsidRPr="00004ED9" w:rsidRDefault="00561AEC" w:rsidP="000D4F15">
      <w:pPr>
        <w:ind w:firstLine="720"/>
        <w:jc w:val="both"/>
        <w:rPr>
          <w:sz w:val="24"/>
          <w:szCs w:val="24"/>
        </w:rPr>
      </w:pPr>
      <w:r w:rsidRPr="00004ED9">
        <w:rPr>
          <w:sz w:val="24"/>
          <w:szCs w:val="24"/>
        </w:rPr>
        <w:t>ORDERED AND ADJUDGED that the said property, to-wit:</w:t>
      </w:r>
      <w:r w:rsidR="00F90229">
        <w:rPr>
          <w:sz w:val="24"/>
          <w:szCs w:val="24"/>
        </w:rPr>
        <w:t xml:space="preserve">  </w:t>
      </w:r>
      <w:r w:rsidR="00F90229" w:rsidRPr="00F90229">
        <w:rPr>
          <w:sz w:val="24"/>
          <w:szCs w:val="24"/>
          <w:u w:val="single"/>
        </w:rPr>
        <w:fldChar w:fldCharType="begin">
          <w:ffData>
            <w:name w:val="Text1"/>
            <w:enabled/>
            <w:calcOnExit w:val="0"/>
            <w:textInput/>
          </w:ffData>
        </w:fldChar>
      </w:r>
      <w:bookmarkStart w:id="3" w:name="Text1"/>
      <w:r w:rsidR="00F90229" w:rsidRPr="00F90229">
        <w:rPr>
          <w:sz w:val="24"/>
          <w:szCs w:val="24"/>
          <w:u w:val="single"/>
        </w:rPr>
        <w:instrText xml:space="preserve"> FORMTEXT </w:instrText>
      </w:r>
      <w:r w:rsidR="00F90229" w:rsidRPr="00F90229">
        <w:rPr>
          <w:sz w:val="24"/>
          <w:szCs w:val="24"/>
          <w:u w:val="single"/>
        </w:rPr>
      </w:r>
      <w:r w:rsidR="00F90229" w:rsidRPr="00F90229">
        <w:rPr>
          <w:sz w:val="24"/>
          <w:szCs w:val="24"/>
          <w:u w:val="single"/>
        </w:rPr>
        <w:fldChar w:fldCharType="separate"/>
      </w:r>
      <w:r w:rsidR="00F90229" w:rsidRPr="00F90229">
        <w:rPr>
          <w:noProof/>
          <w:sz w:val="24"/>
          <w:szCs w:val="24"/>
          <w:u w:val="single"/>
        </w:rPr>
        <w:t> </w:t>
      </w:r>
      <w:r w:rsidR="00F90229" w:rsidRPr="00F90229">
        <w:rPr>
          <w:noProof/>
          <w:sz w:val="24"/>
          <w:szCs w:val="24"/>
          <w:u w:val="single"/>
        </w:rPr>
        <w:t> </w:t>
      </w:r>
      <w:r w:rsidR="00F90229" w:rsidRPr="00F90229">
        <w:rPr>
          <w:noProof/>
          <w:sz w:val="24"/>
          <w:szCs w:val="24"/>
          <w:u w:val="single"/>
        </w:rPr>
        <w:t> </w:t>
      </w:r>
      <w:r w:rsidR="00F90229" w:rsidRPr="00F90229">
        <w:rPr>
          <w:noProof/>
          <w:sz w:val="24"/>
          <w:szCs w:val="24"/>
          <w:u w:val="single"/>
        </w:rPr>
        <w:t> </w:t>
      </w:r>
      <w:r w:rsidR="00F90229" w:rsidRPr="00F90229">
        <w:rPr>
          <w:noProof/>
          <w:sz w:val="24"/>
          <w:szCs w:val="24"/>
          <w:u w:val="single"/>
        </w:rPr>
        <w:t> </w:t>
      </w:r>
      <w:r w:rsidR="00F90229" w:rsidRPr="00F90229">
        <w:rPr>
          <w:sz w:val="24"/>
          <w:szCs w:val="24"/>
          <w:u w:val="single"/>
        </w:rPr>
        <w:fldChar w:fldCharType="end"/>
      </w:r>
      <w:bookmarkEnd w:id="3"/>
    </w:p>
    <w:p w:rsidR="005B1DB0" w:rsidRPr="00004ED9" w:rsidRDefault="005B1DB0" w:rsidP="00004ED9">
      <w:pPr>
        <w:jc w:val="both"/>
        <w:rPr>
          <w:sz w:val="24"/>
          <w:szCs w:val="24"/>
        </w:rPr>
      </w:pPr>
    </w:p>
    <w:p w:rsidR="005B1DB0" w:rsidRPr="00004ED9" w:rsidRDefault="005B1DB0" w:rsidP="00004ED9">
      <w:pPr>
        <w:jc w:val="both"/>
        <w:rPr>
          <w:sz w:val="24"/>
          <w:szCs w:val="24"/>
        </w:rPr>
      </w:pPr>
    </w:p>
    <w:p w:rsidR="005B1DB0" w:rsidRPr="00004ED9" w:rsidRDefault="005B1DB0" w:rsidP="00004ED9">
      <w:pPr>
        <w:jc w:val="both"/>
        <w:rPr>
          <w:sz w:val="24"/>
          <w:szCs w:val="24"/>
        </w:rPr>
      </w:pPr>
    </w:p>
    <w:p w:rsidR="005B1DB0" w:rsidRPr="00004ED9" w:rsidRDefault="005B1DB0" w:rsidP="00004ED9">
      <w:pPr>
        <w:jc w:val="both"/>
        <w:rPr>
          <w:sz w:val="24"/>
          <w:szCs w:val="24"/>
        </w:rPr>
      </w:pPr>
    </w:p>
    <w:p w:rsidR="005B1DB0" w:rsidRPr="00004ED9" w:rsidRDefault="005B1DB0" w:rsidP="00004ED9">
      <w:pPr>
        <w:jc w:val="both"/>
        <w:rPr>
          <w:sz w:val="24"/>
          <w:szCs w:val="24"/>
        </w:rPr>
      </w:pPr>
    </w:p>
    <w:p w:rsidR="005B1DB0" w:rsidRPr="00004ED9" w:rsidRDefault="005B1DB0" w:rsidP="00004ED9">
      <w:pPr>
        <w:jc w:val="both"/>
        <w:rPr>
          <w:sz w:val="24"/>
          <w:szCs w:val="24"/>
        </w:rPr>
        <w:sectPr w:rsidR="005B1DB0" w:rsidRPr="00004ED9" w:rsidSect="00592AF4">
          <w:footerReference w:type="default" r:id="rId6"/>
          <w:type w:val="continuous"/>
          <w:pgSz w:w="12240" w:h="15840"/>
          <w:pgMar w:top="720" w:right="720" w:bottom="720" w:left="720" w:header="720" w:footer="288" w:gutter="0"/>
          <w:cols w:space="720"/>
          <w:docGrid w:linePitch="299"/>
        </w:sectPr>
      </w:pPr>
    </w:p>
    <w:p w:rsidR="005B1DB0" w:rsidRDefault="00561AEC" w:rsidP="00004ED9">
      <w:pPr>
        <w:jc w:val="both"/>
        <w:rPr>
          <w:sz w:val="24"/>
          <w:szCs w:val="24"/>
        </w:rPr>
      </w:pPr>
      <w:r w:rsidRPr="00004ED9">
        <w:rPr>
          <w:sz w:val="24"/>
          <w:szCs w:val="24"/>
        </w:rPr>
        <w:t xml:space="preserve">be sold, on the most advantageous terms obtainable, at </w:t>
      </w:r>
      <w:r w:rsidR="00950D94" w:rsidRPr="00F90229">
        <w:rPr>
          <w:sz w:val="24"/>
          <w:szCs w:val="24"/>
          <w:u w:val="single"/>
        </w:rPr>
        <w:fldChar w:fldCharType="begin">
          <w:ffData>
            <w:name w:val="Text1"/>
            <w:enabled/>
            <w:calcOnExit w:val="0"/>
            <w:textInput/>
          </w:ffData>
        </w:fldChar>
      </w:r>
      <w:r w:rsidR="00950D94" w:rsidRPr="00F90229">
        <w:rPr>
          <w:sz w:val="24"/>
          <w:szCs w:val="24"/>
          <w:u w:val="single"/>
        </w:rPr>
        <w:instrText xml:space="preserve"> FORMTEXT </w:instrText>
      </w:r>
      <w:r w:rsidR="00950D94" w:rsidRPr="00F90229">
        <w:rPr>
          <w:sz w:val="24"/>
          <w:szCs w:val="24"/>
          <w:u w:val="single"/>
        </w:rPr>
      </w:r>
      <w:r w:rsidR="00950D94" w:rsidRPr="00F90229">
        <w:rPr>
          <w:sz w:val="24"/>
          <w:szCs w:val="24"/>
          <w:u w:val="single"/>
        </w:rPr>
        <w:fldChar w:fldCharType="separate"/>
      </w:r>
      <w:r w:rsidR="00950D94" w:rsidRPr="00F90229">
        <w:rPr>
          <w:noProof/>
          <w:sz w:val="24"/>
          <w:szCs w:val="24"/>
          <w:u w:val="single"/>
        </w:rPr>
        <w:t> </w:t>
      </w:r>
      <w:r w:rsidR="00950D94" w:rsidRPr="00F90229">
        <w:rPr>
          <w:noProof/>
          <w:sz w:val="24"/>
          <w:szCs w:val="24"/>
          <w:u w:val="single"/>
        </w:rPr>
        <w:t> </w:t>
      </w:r>
      <w:r w:rsidR="00950D94" w:rsidRPr="00F90229">
        <w:rPr>
          <w:noProof/>
          <w:sz w:val="24"/>
          <w:szCs w:val="24"/>
          <w:u w:val="single"/>
        </w:rPr>
        <w:t> </w:t>
      </w:r>
      <w:r w:rsidR="00950D94" w:rsidRPr="00F90229">
        <w:rPr>
          <w:noProof/>
          <w:sz w:val="24"/>
          <w:szCs w:val="24"/>
          <w:u w:val="single"/>
        </w:rPr>
        <w:t> </w:t>
      </w:r>
      <w:r w:rsidR="00950D94" w:rsidRPr="00F90229">
        <w:rPr>
          <w:noProof/>
          <w:sz w:val="24"/>
          <w:szCs w:val="24"/>
          <w:u w:val="single"/>
        </w:rPr>
        <w:t> </w:t>
      </w:r>
      <w:r w:rsidR="00950D94" w:rsidRPr="00F90229">
        <w:rPr>
          <w:sz w:val="24"/>
          <w:szCs w:val="24"/>
          <w:u w:val="single"/>
        </w:rPr>
        <w:fldChar w:fldCharType="end"/>
      </w:r>
      <w:r w:rsidRPr="00004ED9">
        <w:rPr>
          <w:sz w:val="24"/>
          <w:szCs w:val="24"/>
        </w:rPr>
        <w:t xml:space="preserve"> </w:t>
      </w:r>
      <w:r w:rsidR="00950D94">
        <w:rPr>
          <w:sz w:val="24"/>
          <w:szCs w:val="24"/>
        </w:rPr>
        <w:fldChar w:fldCharType="begin">
          <w:ffData>
            <w:name w:val="Check6"/>
            <w:enabled/>
            <w:calcOnExit w:val="0"/>
            <w:checkBox>
              <w:sizeAuto/>
              <w:default w:val="0"/>
            </w:checkBox>
          </w:ffData>
        </w:fldChar>
      </w:r>
      <w:bookmarkStart w:id="4" w:name="Check6"/>
      <w:r w:rsidR="00950D94">
        <w:rPr>
          <w:sz w:val="24"/>
          <w:szCs w:val="24"/>
        </w:rPr>
        <w:instrText xml:space="preserve"> FORMCHECKBOX </w:instrText>
      </w:r>
      <w:r w:rsidR="003E5138">
        <w:rPr>
          <w:sz w:val="24"/>
          <w:szCs w:val="24"/>
        </w:rPr>
      </w:r>
      <w:r w:rsidR="003E5138">
        <w:rPr>
          <w:sz w:val="24"/>
          <w:szCs w:val="24"/>
        </w:rPr>
        <w:fldChar w:fldCharType="separate"/>
      </w:r>
      <w:r w:rsidR="00950D94">
        <w:rPr>
          <w:sz w:val="24"/>
          <w:szCs w:val="24"/>
        </w:rPr>
        <w:fldChar w:fldCharType="end"/>
      </w:r>
      <w:bookmarkEnd w:id="4"/>
      <w:r w:rsidR="00950D94">
        <w:rPr>
          <w:sz w:val="24"/>
          <w:szCs w:val="24"/>
        </w:rPr>
        <w:t xml:space="preserve"> public </w:t>
      </w:r>
      <w:r w:rsidR="00950D94">
        <w:rPr>
          <w:sz w:val="24"/>
          <w:szCs w:val="24"/>
        </w:rPr>
        <w:fldChar w:fldCharType="begin">
          <w:ffData>
            <w:name w:val="Check7"/>
            <w:enabled/>
            <w:calcOnExit w:val="0"/>
            <w:checkBox>
              <w:sizeAuto/>
              <w:default w:val="0"/>
            </w:checkBox>
          </w:ffData>
        </w:fldChar>
      </w:r>
      <w:bookmarkStart w:id="5" w:name="Check7"/>
      <w:r w:rsidR="00950D94">
        <w:rPr>
          <w:sz w:val="24"/>
          <w:szCs w:val="24"/>
        </w:rPr>
        <w:instrText xml:space="preserve"> FORMCHECKBOX </w:instrText>
      </w:r>
      <w:r w:rsidR="003E5138">
        <w:rPr>
          <w:sz w:val="24"/>
          <w:szCs w:val="24"/>
        </w:rPr>
      </w:r>
      <w:r w:rsidR="003E5138">
        <w:rPr>
          <w:sz w:val="24"/>
          <w:szCs w:val="24"/>
        </w:rPr>
        <w:fldChar w:fldCharType="separate"/>
      </w:r>
      <w:r w:rsidR="00950D94">
        <w:rPr>
          <w:sz w:val="24"/>
          <w:szCs w:val="24"/>
        </w:rPr>
        <w:fldChar w:fldCharType="end"/>
      </w:r>
      <w:bookmarkEnd w:id="5"/>
      <w:r w:rsidR="00950D94">
        <w:rPr>
          <w:sz w:val="24"/>
          <w:szCs w:val="24"/>
        </w:rPr>
        <w:t xml:space="preserve"> private </w:t>
      </w:r>
      <w:r w:rsidRPr="00004ED9">
        <w:rPr>
          <w:sz w:val="24"/>
          <w:szCs w:val="24"/>
        </w:rPr>
        <w:t>sale for</w:t>
      </w:r>
      <w:r w:rsidR="00950D94">
        <w:rPr>
          <w:sz w:val="24"/>
          <w:szCs w:val="24"/>
        </w:rPr>
        <w:t xml:space="preserve"> </w:t>
      </w:r>
      <w:r w:rsidR="00950D94" w:rsidRPr="00F90229">
        <w:rPr>
          <w:sz w:val="24"/>
          <w:szCs w:val="24"/>
          <w:u w:val="single"/>
        </w:rPr>
        <w:fldChar w:fldCharType="begin">
          <w:ffData>
            <w:name w:val="Text1"/>
            <w:enabled/>
            <w:calcOnExit w:val="0"/>
            <w:textInput/>
          </w:ffData>
        </w:fldChar>
      </w:r>
      <w:r w:rsidR="00950D94" w:rsidRPr="00F90229">
        <w:rPr>
          <w:sz w:val="24"/>
          <w:szCs w:val="24"/>
          <w:u w:val="single"/>
        </w:rPr>
        <w:instrText xml:space="preserve"> FORMTEXT </w:instrText>
      </w:r>
      <w:r w:rsidR="00950D94" w:rsidRPr="00F90229">
        <w:rPr>
          <w:sz w:val="24"/>
          <w:szCs w:val="24"/>
          <w:u w:val="single"/>
        </w:rPr>
      </w:r>
      <w:r w:rsidR="00950D94" w:rsidRPr="00F90229">
        <w:rPr>
          <w:sz w:val="24"/>
          <w:szCs w:val="24"/>
          <w:u w:val="single"/>
        </w:rPr>
        <w:fldChar w:fldCharType="separate"/>
      </w:r>
      <w:r w:rsidR="00950D94" w:rsidRPr="00F90229">
        <w:rPr>
          <w:noProof/>
          <w:sz w:val="24"/>
          <w:szCs w:val="24"/>
          <w:u w:val="single"/>
        </w:rPr>
        <w:t> </w:t>
      </w:r>
      <w:r w:rsidR="00950D94" w:rsidRPr="00F90229">
        <w:rPr>
          <w:noProof/>
          <w:sz w:val="24"/>
          <w:szCs w:val="24"/>
          <w:u w:val="single"/>
        </w:rPr>
        <w:t> </w:t>
      </w:r>
      <w:r w:rsidR="00950D94" w:rsidRPr="00F90229">
        <w:rPr>
          <w:noProof/>
          <w:sz w:val="24"/>
          <w:szCs w:val="24"/>
          <w:u w:val="single"/>
        </w:rPr>
        <w:t> </w:t>
      </w:r>
      <w:r w:rsidR="00950D94" w:rsidRPr="00F90229">
        <w:rPr>
          <w:noProof/>
          <w:sz w:val="24"/>
          <w:szCs w:val="24"/>
          <w:u w:val="single"/>
        </w:rPr>
        <w:t> </w:t>
      </w:r>
      <w:r w:rsidR="00950D94" w:rsidRPr="00F90229">
        <w:rPr>
          <w:noProof/>
          <w:sz w:val="24"/>
          <w:szCs w:val="24"/>
          <w:u w:val="single"/>
        </w:rPr>
        <w:t> </w:t>
      </w:r>
      <w:r w:rsidR="00950D94" w:rsidRPr="00F90229">
        <w:rPr>
          <w:sz w:val="24"/>
          <w:szCs w:val="24"/>
          <w:u w:val="single"/>
        </w:rPr>
        <w:fldChar w:fldCharType="end"/>
      </w:r>
      <w:r w:rsidR="00950D94">
        <w:rPr>
          <w:sz w:val="24"/>
          <w:szCs w:val="24"/>
        </w:rPr>
        <w:t xml:space="preserve"> cash.  </w:t>
      </w:r>
      <w:r w:rsidRPr="00004ED9">
        <w:rPr>
          <w:sz w:val="24"/>
          <w:szCs w:val="24"/>
        </w:rPr>
        <w:tab/>
        <w:t>(If not for cash, state terms</w:t>
      </w:r>
      <w:r w:rsidR="00F55801">
        <w:rPr>
          <w:sz w:val="24"/>
          <w:szCs w:val="24"/>
        </w:rPr>
        <w:t>.</w:t>
      </w:r>
      <w:r w:rsidRPr="00004ED9">
        <w:rPr>
          <w:sz w:val="24"/>
          <w:szCs w:val="24"/>
        </w:rPr>
        <w:t>)</w:t>
      </w:r>
    </w:p>
    <w:p w:rsidR="00942252" w:rsidRDefault="00942252" w:rsidP="00004ED9">
      <w:pPr>
        <w:jc w:val="both"/>
        <w:rPr>
          <w:sz w:val="24"/>
          <w:szCs w:val="24"/>
        </w:rPr>
      </w:pPr>
    </w:p>
    <w:p w:rsidR="00942252" w:rsidRDefault="00942252" w:rsidP="00004ED9">
      <w:pPr>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942252" w:rsidRPr="00A943B8" w:rsidTr="009C048F">
        <w:trPr>
          <w:trHeight w:val="621"/>
          <w:jc w:val="center"/>
        </w:trPr>
        <w:tc>
          <w:tcPr>
            <w:tcW w:w="2988" w:type="dxa"/>
            <w:tcBorders>
              <w:bottom w:val="single" w:sz="4" w:space="0" w:color="auto"/>
            </w:tcBorders>
            <w:vAlign w:val="bottom"/>
          </w:tcPr>
          <w:p w:rsidR="00942252" w:rsidRPr="00A943B8" w:rsidRDefault="00942252" w:rsidP="009C048F">
            <w:pPr>
              <w:widowControl/>
              <w:autoSpaceDE/>
              <w:autoSpaceDN/>
              <w:jc w:val="center"/>
              <w:rPr>
                <w:rFonts w:eastAsia="Calibri"/>
                <w:sz w:val="24"/>
                <w:szCs w:val="24"/>
              </w:rPr>
            </w:pPr>
          </w:p>
        </w:tc>
        <w:tc>
          <w:tcPr>
            <w:tcW w:w="2160" w:type="dxa"/>
            <w:vAlign w:val="bottom"/>
          </w:tcPr>
          <w:p w:rsidR="00942252" w:rsidRPr="00A943B8" w:rsidRDefault="00942252" w:rsidP="009C048F">
            <w:pPr>
              <w:widowControl/>
              <w:autoSpaceDE/>
              <w:autoSpaceDN/>
              <w:rPr>
                <w:rFonts w:eastAsia="Calibri"/>
                <w:sz w:val="24"/>
                <w:szCs w:val="24"/>
              </w:rPr>
            </w:pPr>
          </w:p>
        </w:tc>
        <w:tc>
          <w:tcPr>
            <w:tcW w:w="5148" w:type="dxa"/>
            <w:tcBorders>
              <w:bottom w:val="single" w:sz="4" w:space="0" w:color="auto"/>
            </w:tcBorders>
            <w:vAlign w:val="bottom"/>
          </w:tcPr>
          <w:p w:rsidR="00942252" w:rsidRPr="00A943B8" w:rsidRDefault="00942252" w:rsidP="009C048F">
            <w:pPr>
              <w:widowControl/>
              <w:autoSpaceDE/>
              <w:autoSpaceDN/>
              <w:rPr>
                <w:rFonts w:eastAsia="Calibri"/>
                <w:sz w:val="24"/>
                <w:szCs w:val="24"/>
              </w:rPr>
            </w:pPr>
          </w:p>
        </w:tc>
      </w:tr>
      <w:tr w:rsidR="00942252" w:rsidRPr="00A943B8" w:rsidTr="009C048F">
        <w:trPr>
          <w:jc w:val="center"/>
        </w:trPr>
        <w:tc>
          <w:tcPr>
            <w:tcW w:w="2988" w:type="dxa"/>
            <w:tcBorders>
              <w:top w:val="single" w:sz="4" w:space="0" w:color="auto"/>
            </w:tcBorders>
          </w:tcPr>
          <w:p w:rsidR="00942252" w:rsidRPr="00A943B8" w:rsidRDefault="00942252" w:rsidP="009C048F">
            <w:pPr>
              <w:widowControl/>
              <w:autoSpaceDE/>
              <w:autoSpaceDN/>
              <w:rPr>
                <w:rFonts w:eastAsia="Calibri"/>
                <w:sz w:val="24"/>
                <w:szCs w:val="24"/>
              </w:rPr>
            </w:pPr>
            <w:r w:rsidRPr="00A943B8">
              <w:rPr>
                <w:rFonts w:eastAsia="Calibri"/>
                <w:sz w:val="24"/>
                <w:szCs w:val="24"/>
              </w:rPr>
              <w:t>Date</w:t>
            </w:r>
          </w:p>
        </w:tc>
        <w:tc>
          <w:tcPr>
            <w:tcW w:w="2160" w:type="dxa"/>
          </w:tcPr>
          <w:p w:rsidR="00942252" w:rsidRPr="00A943B8" w:rsidRDefault="00942252" w:rsidP="009C048F">
            <w:pPr>
              <w:widowControl/>
              <w:autoSpaceDE/>
              <w:autoSpaceDN/>
              <w:rPr>
                <w:rFonts w:eastAsia="Calibri"/>
                <w:sz w:val="24"/>
                <w:szCs w:val="24"/>
              </w:rPr>
            </w:pPr>
          </w:p>
        </w:tc>
        <w:tc>
          <w:tcPr>
            <w:tcW w:w="5148" w:type="dxa"/>
            <w:tcBorders>
              <w:top w:val="single" w:sz="4" w:space="0" w:color="auto"/>
            </w:tcBorders>
          </w:tcPr>
          <w:p w:rsidR="00942252" w:rsidRPr="00A943B8" w:rsidRDefault="00942252" w:rsidP="009C048F">
            <w:pPr>
              <w:widowControl/>
              <w:autoSpaceDE/>
              <w:autoSpaceDN/>
              <w:rPr>
                <w:rFonts w:eastAsia="Calibri"/>
                <w:sz w:val="24"/>
                <w:szCs w:val="24"/>
              </w:rPr>
            </w:pPr>
            <w:r w:rsidRPr="00A943B8">
              <w:rPr>
                <w:rFonts w:eastAsia="Calibri"/>
                <w:sz w:val="24"/>
                <w:szCs w:val="24"/>
              </w:rPr>
              <w:t>Judge/Commissioner</w:t>
            </w:r>
          </w:p>
        </w:tc>
      </w:tr>
    </w:tbl>
    <w:p w:rsidR="00942252" w:rsidRPr="00004ED9" w:rsidRDefault="00942252" w:rsidP="00004ED9">
      <w:pPr>
        <w:jc w:val="both"/>
        <w:rPr>
          <w:sz w:val="24"/>
          <w:szCs w:val="24"/>
        </w:rPr>
      </w:pPr>
    </w:p>
    <w:sectPr w:rsidR="00942252" w:rsidRPr="00004ED9" w:rsidSect="00942252">
      <w:type w:val="continuous"/>
      <w:pgSz w:w="12240" w:h="15840"/>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AF4" w:rsidRDefault="00592AF4" w:rsidP="00592AF4">
      <w:r>
        <w:separator/>
      </w:r>
    </w:p>
  </w:endnote>
  <w:endnote w:type="continuationSeparator" w:id="0">
    <w:p w:rsidR="00592AF4" w:rsidRDefault="00592AF4" w:rsidP="0059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AF4" w:rsidRPr="00592AF4" w:rsidRDefault="00592AF4">
    <w:pPr>
      <w:pStyle w:val="Footer"/>
      <w:rPr>
        <w:sz w:val="16"/>
        <w:szCs w:val="16"/>
      </w:rPr>
    </w:pPr>
    <w:r w:rsidRPr="00592AF4">
      <w:rPr>
        <w:sz w:val="16"/>
        <w:szCs w:val="16"/>
      </w:rPr>
      <w:t>Form 10461 (Rev. 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AF4" w:rsidRDefault="00592AF4" w:rsidP="00592AF4">
      <w:r>
        <w:separator/>
      </w:r>
    </w:p>
  </w:footnote>
  <w:footnote w:type="continuationSeparator" w:id="0">
    <w:p w:rsidR="00592AF4" w:rsidRDefault="00592AF4" w:rsidP="00592A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B0"/>
    <w:rsid w:val="00004ED9"/>
    <w:rsid w:val="000D4F15"/>
    <w:rsid w:val="001F3979"/>
    <w:rsid w:val="00310B1F"/>
    <w:rsid w:val="003E5138"/>
    <w:rsid w:val="00561AEC"/>
    <w:rsid w:val="00576E14"/>
    <w:rsid w:val="005924E0"/>
    <w:rsid w:val="00592AF4"/>
    <w:rsid w:val="005B1DB0"/>
    <w:rsid w:val="00633CAA"/>
    <w:rsid w:val="00781998"/>
    <w:rsid w:val="0085135F"/>
    <w:rsid w:val="00942252"/>
    <w:rsid w:val="00950D94"/>
    <w:rsid w:val="00A6100D"/>
    <w:rsid w:val="00AE5492"/>
    <w:rsid w:val="00F55801"/>
    <w:rsid w:val="00F5717F"/>
    <w:rsid w:val="00F90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43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2AF4"/>
    <w:pPr>
      <w:tabs>
        <w:tab w:val="center" w:pos="4680"/>
        <w:tab w:val="right" w:pos="9360"/>
      </w:tabs>
    </w:pPr>
  </w:style>
  <w:style w:type="character" w:customStyle="1" w:styleId="HeaderChar">
    <w:name w:val="Header Char"/>
    <w:basedOn w:val="DefaultParagraphFont"/>
    <w:link w:val="Header"/>
    <w:uiPriority w:val="99"/>
    <w:rsid w:val="00592AF4"/>
    <w:rPr>
      <w:rFonts w:ascii="Times New Roman" w:eastAsia="Times New Roman" w:hAnsi="Times New Roman" w:cs="Times New Roman"/>
    </w:rPr>
  </w:style>
  <w:style w:type="paragraph" w:styleId="Footer">
    <w:name w:val="footer"/>
    <w:basedOn w:val="Normal"/>
    <w:link w:val="FooterChar"/>
    <w:uiPriority w:val="99"/>
    <w:unhideWhenUsed/>
    <w:rsid w:val="00592AF4"/>
    <w:pPr>
      <w:tabs>
        <w:tab w:val="center" w:pos="4680"/>
        <w:tab w:val="right" w:pos="9360"/>
      </w:tabs>
    </w:pPr>
  </w:style>
  <w:style w:type="character" w:customStyle="1" w:styleId="FooterChar">
    <w:name w:val="Footer Char"/>
    <w:basedOn w:val="DefaultParagraphFont"/>
    <w:link w:val="Footer"/>
    <w:uiPriority w:val="99"/>
    <w:rsid w:val="00592AF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2021-06-11T15:26:00Z</dcterms:created>
  <dcterms:modified xsi:type="dcterms:W3CDTF">2021-06-11T15:30:00Z</dcterms:modified>
</cp:coreProperties>
</file>