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07A" w:rsidRPr="007F316D" w:rsidRDefault="007951F0">
      <w:pPr>
        <w:spacing w:before="141"/>
        <w:ind w:left="1352" w:right="1332"/>
        <w:jc w:val="center"/>
        <w:rPr>
          <w:b/>
          <w:sz w:val="24"/>
          <w:szCs w:val="24"/>
        </w:rPr>
      </w:pPr>
      <w:r w:rsidRPr="007F316D">
        <w:rPr>
          <w:b/>
          <w:sz w:val="24"/>
          <w:szCs w:val="24"/>
        </w:rPr>
        <w:t>IN</w:t>
      </w:r>
      <w:r w:rsidRPr="007F316D">
        <w:rPr>
          <w:b/>
          <w:spacing w:val="-6"/>
          <w:sz w:val="24"/>
          <w:szCs w:val="24"/>
        </w:rPr>
        <w:t xml:space="preserve"> </w:t>
      </w:r>
      <w:r w:rsidRPr="007F316D">
        <w:rPr>
          <w:b/>
          <w:sz w:val="24"/>
          <w:szCs w:val="24"/>
        </w:rPr>
        <w:t>THE</w:t>
      </w:r>
      <w:r w:rsidRPr="007F316D">
        <w:rPr>
          <w:b/>
          <w:spacing w:val="-6"/>
          <w:sz w:val="24"/>
          <w:szCs w:val="24"/>
        </w:rPr>
        <w:t xml:space="preserve"> </w:t>
      </w:r>
      <w:r w:rsidRPr="007F316D">
        <w:rPr>
          <w:b/>
          <w:sz w:val="24"/>
          <w:szCs w:val="24"/>
        </w:rPr>
        <w:t>CIRCUIT</w:t>
      </w:r>
      <w:r w:rsidRPr="007F316D">
        <w:rPr>
          <w:b/>
          <w:spacing w:val="-6"/>
          <w:sz w:val="24"/>
          <w:szCs w:val="24"/>
        </w:rPr>
        <w:t xml:space="preserve"> </w:t>
      </w:r>
      <w:r w:rsidRPr="007F316D">
        <w:rPr>
          <w:b/>
          <w:sz w:val="24"/>
          <w:szCs w:val="24"/>
        </w:rPr>
        <w:t>COURT</w:t>
      </w:r>
      <w:r w:rsidRPr="007F316D">
        <w:rPr>
          <w:b/>
          <w:spacing w:val="-6"/>
          <w:sz w:val="24"/>
          <w:szCs w:val="24"/>
        </w:rPr>
        <w:t xml:space="preserve"> </w:t>
      </w:r>
      <w:r w:rsidRPr="007F316D">
        <w:rPr>
          <w:b/>
          <w:sz w:val="24"/>
          <w:szCs w:val="24"/>
        </w:rPr>
        <w:t>OF</w:t>
      </w:r>
      <w:r w:rsidRPr="007F316D">
        <w:rPr>
          <w:b/>
          <w:spacing w:val="-6"/>
          <w:sz w:val="24"/>
          <w:szCs w:val="24"/>
        </w:rPr>
        <w:t xml:space="preserve"> </w:t>
      </w:r>
      <w:r w:rsidRPr="007F316D">
        <w:rPr>
          <w:b/>
          <w:sz w:val="24"/>
          <w:szCs w:val="24"/>
        </w:rPr>
        <w:t>JACKSON</w:t>
      </w:r>
      <w:r w:rsidRPr="007F316D">
        <w:rPr>
          <w:b/>
          <w:spacing w:val="-5"/>
          <w:sz w:val="24"/>
          <w:szCs w:val="24"/>
        </w:rPr>
        <w:t xml:space="preserve"> </w:t>
      </w:r>
      <w:r w:rsidRPr="007F316D">
        <w:rPr>
          <w:b/>
          <w:sz w:val="24"/>
          <w:szCs w:val="24"/>
        </w:rPr>
        <w:t>COUNTY,</w:t>
      </w:r>
      <w:r w:rsidRPr="007F316D">
        <w:rPr>
          <w:b/>
          <w:spacing w:val="-5"/>
          <w:sz w:val="24"/>
          <w:szCs w:val="24"/>
        </w:rPr>
        <w:t xml:space="preserve"> </w:t>
      </w:r>
      <w:r w:rsidRPr="007F316D">
        <w:rPr>
          <w:b/>
          <w:sz w:val="24"/>
          <w:szCs w:val="24"/>
        </w:rPr>
        <w:t xml:space="preserve">MISSOURI AT </w:t>
      </w:r>
      <w:r w:rsidR="007F316D">
        <w:rPr>
          <w:b/>
          <w:sz w:val="24"/>
          <w:szCs w:val="24"/>
        </w:rPr>
        <w:t>KANSAS CITY</w:t>
      </w:r>
    </w:p>
    <w:p w:rsidR="000E307A" w:rsidRPr="007F316D" w:rsidRDefault="000E307A">
      <w:pPr>
        <w:pStyle w:val="BodyText"/>
        <w:spacing w:before="9"/>
        <w:rPr>
          <w:b/>
        </w:rPr>
      </w:pPr>
    </w:p>
    <w:p w:rsidR="000E307A" w:rsidRPr="007F316D" w:rsidRDefault="007951F0">
      <w:pPr>
        <w:ind w:right="4840"/>
        <w:jc w:val="right"/>
        <w:rPr>
          <w:sz w:val="24"/>
          <w:szCs w:val="24"/>
        </w:rPr>
      </w:pPr>
      <w:r w:rsidRPr="007F316D">
        <w:rPr>
          <w:sz w:val="24"/>
          <w:szCs w:val="24"/>
        </w:rPr>
        <w:t>)</w:t>
      </w:r>
    </w:p>
    <w:p w:rsidR="000E307A" w:rsidRPr="007F316D" w:rsidRDefault="007951F0">
      <w:pPr>
        <w:ind w:right="4840"/>
        <w:jc w:val="right"/>
        <w:rPr>
          <w:sz w:val="24"/>
          <w:szCs w:val="24"/>
        </w:rPr>
      </w:pPr>
      <w:r w:rsidRPr="007F316D">
        <w:rPr>
          <w:sz w:val="24"/>
          <w:szCs w:val="24"/>
        </w:rPr>
        <w:t>)</w:t>
      </w:r>
    </w:p>
    <w:p w:rsidR="000E307A" w:rsidRPr="007F316D" w:rsidRDefault="007951F0">
      <w:pPr>
        <w:ind w:right="4840"/>
        <w:jc w:val="right"/>
        <w:rPr>
          <w:sz w:val="24"/>
          <w:szCs w:val="24"/>
        </w:rPr>
      </w:pPr>
      <w:r w:rsidRPr="007F316D">
        <w:rPr>
          <w:sz w:val="24"/>
          <w:szCs w:val="24"/>
        </w:rPr>
        <w:t>)</w:t>
      </w:r>
    </w:p>
    <w:p w:rsidR="000E307A" w:rsidRPr="007F316D" w:rsidRDefault="007951F0">
      <w:pPr>
        <w:pStyle w:val="BodyText"/>
        <w:tabs>
          <w:tab w:val="left" w:pos="2134"/>
        </w:tabs>
        <w:ind w:right="4840"/>
        <w:jc w:val="right"/>
      </w:pPr>
      <w:r w:rsidRPr="007F316D">
        <w:rPr>
          <w:spacing w:val="-2"/>
        </w:rPr>
        <w:t>Plaintiff(s),</w:t>
      </w:r>
      <w:r w:rsidRPr="007F316D">
        <w:tab/>
      </w:r>
      <w:r w:rsidRPr="007F316D">
        <w:rPr>
          <w:spacing w:val="-10"/>
        </w:rPr>
        <w:t>)</w:t>
      </w:r>
    </w:p>
    <w:p w:rsidR="000E307A" w:rsidRPr="007F316D" w:rsidRDefault="007951F0">
      <w:pPr>
        <w:pStyle w:val="BodyText"/>
        <w:tabs>
          <w:tab w:val="left" w:pos="5733"/>
        </w:tabs>
        <w:ind w:left="4657"/>
      </w:pPr>
      <w:r w:rsidRPr="007F316D">
        <w:rPr>
          <w:spacing w:val="-10"/>
        </w:rPr>
        <w:t>)</w:t>
      </w:r>
      <w:r w:rsidRPr="007F316D">
        <w:tab/>
        <w:t xml:space="preserve">Case </w:t>
      </w:r>
      <w:r w:rsidRPr="007F316D">
        <w:rPr>
          <w:spacing w:val="-5"/>
        </w:rPr>
        <w:t>No.</w:t>
      </w:r>
    </w:p>
    <w:p w:rsidR="000E307A" w:rsidRPr="007F316D" w:rsidRDefault="007951F0">
      <w:pPr>
        <w:pStyle w:val="BodyText"/>
        <w:tabs>
          <w:tab w:val="left" w:pos="4657"/>
          <w:tab w:val="left" w:pos="5733"/>
        </w:tabs>
        <w:ind w:left="362"/>
      </w:pPr>
      <w:r w:rsidRPr="007F316D">
        <w:rPr>
          <w:spacing w:val="-5"/>
        </w:rPr>
        <w:t>vs.</w:t>
      </w:r>
      <w:r w:rsidRPr="007F316D">
        <w:tab/>
      </w:r>
      <w:r w:rsidRPr="007F316D">
        <w:rPr>
          <w:spacing w:val="-10"/>
        </w:rPr>
        <w:t>)</w:t>
      </w:r>
      <w:r w:rsidRPr="007F316D">
        <w:tab/>
        <w:t>Division</w:t>
      </w:r>
      <w:r w:rsidR="002D7C9F" w:rsidRPr="007F316D">
        <w:t xml:space="preserve"> </w:t>
      </w:r>
      <w:r w:rsidR="002C26D4" w:rsidRPr="007F316D">
        <w:t>4</w:t>
      </w:r>
    </w:p>
    <w:p w:rsidR="000E307A" w:rsidRPr="007F316D" w:rsidRDefault="007951F0">
      <w:pPr>
        <w:ind w:right="4840"/>
        <w:jc w:val="right"/>
        <w:rPr>
          <w:sz w:val="24"/>
          <w:szCs w:val="24"/>
        </w:rPr>
      </w:pPr>
      <w:r w:rsidRPr="007F316D">
        <w:rPr>
          <w:sz w:val="24"/>
          <w:szCs w:val="24"/>
        </w:rPr>
        <w:t>)</w:t>
      </w:r>
    </w:p>
    <w:p w:rsidR="000E307A" w:rsidRPr="007F316D" w:rsidRDefault="007951F0">
      <w:pPr>
        <w:ind w:right="4840"/>
        <w:jc w:val="right"/>
        <w:rPr>
          <w:sz w:val="24"/>
          <w:szCs w:val="24"/>
        </w:rPr>
      </w:pPr>
      <w:r w:rsidRPr="007F316D">
        <w:rPr>
          <w:sz w:val="24"/>
          <w:szCs w:val="24"/>
        </w:rPr>
        <w:t>)</w:t>
      </w:r>
    </w:p>
    <w:p w:rsidR="000E307A" w:rsidRPr="007F316D" w:rsidRDefault="007951F0">
      <w:pPr>
        <w:ind w:right="4840"/>
        <w:jc w:val="right"/>
        <w:rPr>
          <w:sz w:val="24"/>
          <w:szCs w:val="24"/>
        </w:rPr>
      </w:pPr>
      <w:r w:rsidRPr="007F316D">
        <w:rPr>
          <w:sz w:val="24"/>
          <w:szCs w:val="24"/>
        </w:rPr>
        <w:t>)</w:t>
      </w:r>
    </w:p>
    <w:p w:rsidR="000E307A" w:rsidRPr="007F316D" w:rsidRDefault="007951F0">
      <w:pPr>
        <w:pStyle w:val="BodyText"/>
        <w:tabs>
          <w:tab w:val="left" w:pos="2135"/>
        </w:tabs>
        <w:ind w:right="4839"/>
        <w:jc w:val="right"/>
      </w:pPr>
      <w:r w:rsidRPr="007F316D">
        <w:rPr>
          <w:spacing w:val="-2"/>
        </w:rPr>
        <w:t>Defendant(s).</w:t>
      </w:r>
      <w:r w:rsidRPr="007F316D">
        <w:tab/>
      </w:r>
      <w:r w:rsidRPr="007F316D">
        <w:rPr>
          <w:spacing w:val="-10"/>
        </w:rPr>
        <w:t>)</w:t>
      </w:r>
    </w:p>
    <w:p w:rsidR="000E307A" w:rsidRPr="007F316D" w:rsidRDefault="000E307A">
      <w:pPr>
        <w:pStyle w:val="BodyText"/>
        <w:spacing w:before="2"/>
      </w:pPr>
    </w:p>
    <w:p w:rsidR="000E307A" w:rsidRPr="007F316D" w:rsidRDefault="007951F0">
      <w:pPr>
        <w:spacing w:before="1"/>
        <w:ind w:left="1350" w:right="1332"/>
        <w:jc w:val="center"/>
        <w:rPr>
          <w:b/>
          <w:sz w:val="24"/>
          <w:szCs w:val="24"/>
        </w:rPr>
      </w:pPr>
      <w:r w:rsidRPr="007F316D">
        <w:rPr>
          <w:b/>
          <w:sz w:val="24"/>
          <w:szCs w:val="24"/>
          <w:u w:val="single"/>
        </w:rPr>
        <w:t>SCHEDULING</w:t>
      </w:r>
      <w:r w:rsidRPr="007F316D">
        <w:rPr>
          <w:b/>
          <w:spacing w:val="-8"/>
          <w:sz w:val="24"/>
          <w:szCs w:val="24"/>
          <w:u w:val="single"/>
        </w:rPr>
        <w:t xml:space="preserve"> </w:t>
      </w:r>
      <w:r w:rsidRPr="007F316D">
        <w:rPr>
          <w:b/>
          <w:spacing w:val="-2"/>
          <w:sz w:val="24"/>
          <w:szCs w:val="24"/>
          <w:u w:val="single"/>
        </w:rPr>
        <w:t>ORDER</w:t>
      </w:r>
      <w:r w:rsidR="00EA7509">
        <w:rPr>
          <w:rStyle w:val="FootnoteReference"/>
          <w:b/>
          <w:spacing w:val="-2"/>
          <w:sz w:val="24"/>
          <w:szCs w:val="24"/>
          <w:u w:val="single"/>
        </w:rPr>
        <w:footnoteReference w:id="1"/>
      </w:r>
    </w:p>
    <w:p w:rsidR="000E307A" w:rsidRPr="007F316D" w:rsidRDefault="000E307A">
      <w:pPr>
        <w:pStyle w:val="BodyText"/>
        <w:rPr>
          <w:b/>
        </w:rPr>
      </w:pPr>
    </w:p>
    <w:p w:rsidR="000E307A" w:rsidRPr="007F316D" w:rsidRDefault="007951F0">
      <w:pPr>
        <w:pStyle w:val="BodyText"/>
        <w:tabs>
          <w:tab w:val="left" w:pos="9277"/>
        </w:tabs>
        <w:spacing w:before="90" w:line="247" w:lineRule="auto"/>
        <w:ind w:left="912" w:right="240"/>
      </w:pPr>
      <w:r w:rsidRPr="007F316D">
        <w:t xml:space="preserve">Plaintiff(s) appear by </w:t>
      </w:r>
      <w:r w:rsidRPr="007F316D">
        <w:rPr>
          <w:u w:val="single"/>
        </w:rPr>
        <w:tab/>
      </w:r>
      <w:r w:rsidRPr="007F316D">
        <w:rPr>
          <w:spacing w:val="-10"/>
        </w:rPr>
        <w:t xml:space="preserve">. </w:t>
      </w:r>
      <w:r w:rsidRPr="007F316D">
        <w:t>Defendant(s)</w:t>
      </w:r>
      <w:r w:rsidRPr="007F316D">
        <w:rPr>
          <w:spacing w:val="-9"/>
        </w:rPr>
        <w:t xml:space="preserve"> </w:t>
      </w:r>
      <w:r w:rsidRPr="007F316D">
        <w:t>appear</w:t>
      </w:r>
      <w:r w:rsidRPr="007F316D">
        <w:rPr>
          <w:spacing w:val="-9"/>
        </w:rPr>
        <w:t xml:space="preserve"> </w:t>
      </w:r>
      <w:r w:rsidRPr="007F316D">
        <w:rPr>
          <w:spacing w:val="-5"/>
        </w:rPr>
        <w:t>by</w:t>
      </w:r>
      <w:r w:rsidRPr="007F316D">
        <w:rPr>
          <w:u w:val="single"/>
        </w:rPr>
        <w:tab/>
      </w:r>
      <w:r w:rsidRPr="007F316D">
        <w:rPr>
          <w:spacing w:val="-10"/>
        </w:rPr>
        <w:t>.</w:t>
      </w:r>
    </w:p>
    <w:p w:rsidR="000E307A" w:rsidRPr="007F316D" w:rsidRDefault="000E307A">
      <w:pPr>
        <w:pStyle w:val="BodyText"/>
        <w:spacing w:before="5"/>
      </w:pPr>
    </w:p>
    <w:p w:rsidR="000E307A" w:rsidRPr="007F316D" w:rsidRDefault="007951F0" w:rsidP="002C26D4">
      <w:pPr>
        <w:pStyle w:val="BodyText"/>
        <w:tabs>
          <w:tab w:val="left" w:pos="2420"/>
          <w:tab w:val="left" w:pos="4587"/>
        </w:tabs>
        <w:spacing w:before="90"/>
        <w:ind w:left="120" w:right="115" w:firstLine="360"/>
        <w:jc w:val="both"/>
      </w:pPr>
      <w:r w:rsidRPr="007F316D">
        <w:t xml:space="preserve">NOW on this </w:t>
      </w:r>
      <w:r w:rsidRPr="007F316D">
        <w:rPr>
          <w:u w:val="single"/>
        </w:rPr>
        <w:tab/>
      </w:r>
      <w:r w:rsidRPr="007F316D">
        <w:t xml:space="preserve"> day of </w:t>
      </w:r>
      <w:r w:rsidRPr="007F316D">
        <w:rPr>
          <w:u w:val="single"/>
        </w:rPr>
        <w:tab/>
      </w:r>
      <w:r w:rsidRPr="007F316D">
        <w:t>,</w:t>
      </w:r>
      <w:r w:rsidRPr="007F316D">
        <w:rPr>
          <w:spacing w:val="-5"/>
        </w:rPr>
        <w:t xml:space="preserve"> </w:t>
      </w:r>
      <w:r w:rsidRPr="007F316D">
        <w:t>202</w:t>
      </w:r>
      <w:r w:rsidR="002C26D4" w:rsidRPr="007F316D">
        <w:t>5</w:t>
      </w:r>
      <w:r w:rsidRPr="007F316D">
        <w:t>,</w:t>
      </w:r>
      <w:r w:rsidRPr="007F316D">
        <w:rPr>
          <w:spacing w:val="-5"/>
        </w:rPr>
        <w:t xml:space="preserve"> </w:t>
      </w:r>
      <w:r w:rsidRPr="007F316D">
        <w:t>the</w:t>
      </w:r>
      <w:r w:rsidRPr="007F316D">
        <w:rPr>
          <w:spacing w:val="-5"/>
        </w:rPr>
        <w:t xml:space="preserve"> </w:t>
      </w:r>
      <w:r w:rsidRPr="007F316D">
        <w:t>Court</w:t>
      </w:r>
      <w:r w:rsidRPr="007F316D">
        <w:rPr>
          <w:spacing w:val="-5"/>
        </w:rPr>
        <w:t xml:space="preserve"> </w:t>
      </w:r>
      <w:r w:rsidRPr="007F316D">
        <w:t>being</w:t>
      </w:r>
      <w:r w:rsidRPr="007F316D">
        <w:rPr>
          <w:spacing w:val="-5"/>
        </w:rPr>
        <w:t xml:space="preserve"> </w:t>
      </w:r>
      <w:r w:rsidRPr="007F316D">
        <w:t>fully</w:t>
      </w:r>
      <w:r w:rsidRPr="007F316D">
        <w:rPr>
          <w:spacing w:val="-5"/>
        </w:rPr>
        <w:t xml:space="preserve"> </w:t>
      </w:r>
      <w:r w:rsidRPr="007F316D">
        <w:t>advised,</w:t>
      </w:r>
      <w:r w:rsidRPr="007F316D">
        <w:rPr>
          <w:spacing w:val="-5"/>
        </w:rPr>
        <w:t xml:space="preserve"> </w:t>
      </w:r>
      <w:r w:rsidRPr="007F316D">
        <w:t>and</w:t>
      </w:r>
      <w:r w:rsidRPr="007F316D">
        <w:rPr>
          <w:spacing w:val="-5"/>
        </w:rPr>
        <w:t xml:space="preserve"> </w:t>
      </w:r>
      <w:r w:rsidRPr="007F316D">
        <w:t>pursuant to the agreement by Counsel for the parties enters the following Scheduling Order:</w:t>
      </w:r>
    </w:p>
    <w:p w:rsidR="000E307A" w:rsidRPr="007F316D" w:rsidRDefault="000E307A" w:rsidP="002C26D4">
      <w:pPr>
        <w:pStyle w:val="BodyText"/>
        <w:spacing w:before="11"/>
        <w:jc w:val="both"/>
      </w:pPr>
    </w:p>
    <w:p w:rsidR="000E307A" w:rsidRPr="007F316D" w:rsidRDefault="007951F0" w:rsidP="002C26D4">
      <w:pPr>
        <w:pStyle w:val="ListParagraph"/>
        <w:numPr>
          <w:ilvl w:val="0"/>
          <w:numId w:val="1"/>
        </w:numPr>
        <w:tabs>
          <w:tab w:val="left" w:pos="840"/>
          <w:tab w:val="left" w:pos="6175"/>
          <w:tab w:val="left" w:pos="7669"/>
          <w:tab w:val="left" w:pos="8517"/>
        </w:tabs>
        <w:ind w:right="501"/>
        <w:jc w:val="both"/>
        <w:rPr>
          <w:b/>
          <w:sz w:val="24"/>
          <w:szCs w:val="24"/>
        </w:rPr>
      </w:pPr>
      <w:r w:rsidRPr="007F316D">
        <w:rPr>
          <w:sz w:val="24"/>
          <w:szCs w:val="24"/>
        </w:rPr>
        <w:t xml:space="preserve">The above cause is set for trial on </w:t>
      </w:r>
      <w:r w:rsidRPr="007F316D">
        <w:rPr>
          <w:sz w:val="24"/>
          <w:szCs w:val="24"/>
          <w:u w:val="single"/>
        </w:rPr>
        <w:tab/>
      </w:r>
      <w:r w:rsidRPr="007F316D">
        <w:rPr>
          <w:sz w:val="24"/>
          <w:szCs w:val="24"/>
        </w:rPr>
        <w:t xml:space="preserve"> at </w:t>
      </w:r>
      <w:r w:rsidRPr="007F316D">
        <w:rPr>
          <w:sz w:val="24"/>
          <w:szCs w:val="24"/>
          <w:u w:val="single"/>
        </w:rPr>
        <w:tab/>
      </w:r>
      <w:r w:rsidRPr="007F316D">
        <w:rPr>
          <w:sz w:val="24"/>
          <w:szCs w:val="24"/>
        </w:rPr>
        <w:t xml:space="preserve"> a.m. / p.m. in Division </w:t>
      </w:r>
      <w:r w:rsidR="002C26D4" w:rsidRPr="007F316D">
        <w:rPr>
          <w:sz w:val="24"/>
          <w:szCs w:val="24"/>
        </w:rPr>
        <w:t>4</w:t>
      </w:r>
      <w:r w:rsidRPr="007F316D">
        <w:rPr>
          <w:sz w:val="24"/>
          <w:szCs w:val="24"/>
        </w:rPr>
        <w:t xml:space="preserve"> of the Jackson County Circuit Court. </w:t>
      </w:r>
      <w:r w:rsidR="002C26D4" w:rsidRPr="007F316D">
        <w:rPr>
          <w:sz w:val="24"/>
          <w:szCs w:val="24"/>
        </w:rPr>
        <w:t>Counsel estimates the trial will</w:t>
      </w:r>
      <w:r w:rsidRPr="007F316D">
        <w:rPr>
          <w:sz w:val="24"/>
          <w:szCs w:val="24"/>
        </w:rPr>
        <w:t xml:space="preserve"> last </w:t>
      </w:r>
      <w:r w:rsidR="002C26D4" w:rsidRPr="007F316D">
        <w:rPr>
          <w:sz w:val="24"/>
          <w:szCs w:val="24"/>
        </w:rPr>
        <w:t>____</w:t>
      </w:r>
      <w:r w:rsidRPr="007F316D">
        <w:rPr>
          <w:spacing w:val="-15"/>
          <w:sz w:val="24"/>
          <w:szCs w:val="24"/>
        </w:rPr>
        <w:t xml:space="preserve"> </w:t>
      </w:r>
      <w:r w:rsidRPr="007F316D">
        <w:rPr>
          <w:sz w:val="24"/>
          <w:szCs w:val="24"/>
        </w:rPr>
        <w:t>days</w:t>
      </w:r>
      <w:r w:rsidR="002C26D4" w:rsidRPr="007F316D">
        <w:rPr>
          <w:sz w:val="24"/>
          <w:szCs w:val="24"/>
        </w:rPr>
        <w:t xml:space="preserve"> and will require ______venirepersons</w:t>
      </w:r>
      <w:r w:rsidRPr="007F316D">
        <w:rPr>
          <w:sz w:val="24"/>
          <w:szCs w:val="24"/>
        </w:rPr>
        <w:t xml:space="preserve">. This trial date is considered final, therefore </w:t>
      </w:r>
      <w:r w:rsidRPr="007F316D">
        <w:rPr>
          <w:b/>
          <w:sz w:val="24"/>
          <w:szCs w:val="24"/>
        </w:rPr>
        <w:t>no continuances will be grante</w:t>
      </w:r>
      <w:r w:rsidR="002C26D4" w:rsidRPr="007F316D">
        <w:rPr>
          <w:b/>
          <w:sz w:val="24"/>
          <w:szCs w:val="24"/>
        </w:rPr>
        <w:t>d</w:t>
      </w:r>
      <w:r w:rsidR="006E449A">
        <w:rPr>
          <w:b/>
          <w:sz w:val="24"/>
          <w:szCs w:val="24"/>
        </w:rPr>
        <w:t xml:space="preserve"> absent extraordinary circumstances</w:t>
      </w:r>
      <w:r w:rsidR="002C26D4" w:rsidRPr="007F316D">
        <w:rPr>
          <w:b/>
          <w:sz w:val="24"/>
          <w:szCs w:val="24"/>
        </w:rPr>
        <w:t>.</w:t>
      </w:r>
    </w:p>
    <w:p w:rsidR="002C26D4" w:rsidRPr="007F316D" w:rsidRDefault="002C26D4" w:rsidP="002C26D4">
      <w:pPr>
        <w:pStyle w:val="ListParagraph"/>
        <w:tabs>
          <w:tab w:val="left" w:pos="840"/>
          <w:tab w:val="left" w:pos="6175"/>
          <w:tab w:val="left" w:pos="7669"/>
          <w:tab w:val="left" w:pos="8517"/>
        </w:tabs>
        <w:ind w:right="501" w:firstLine="0"/>
        <w:jc w:val="both"/>
        <w:rPr>
          <w:b/>
          <w:sz w:val="24"/>
          <w:szCs w:val="24"/>
        </w:rPr>
      </w:pPr>
    </w:p>
    <w:p w:rsidR="002C26D4" w:rsidRPr="007F316D" w:rsidRDefault="002C26D4" w:rsidP="002C26D4">
      <w:pPr>
        <w:pStyle w:val="ListParagraph"/>
        <w:numPr>
          <w:ilvl w:val="0"/>
          <w:numId w:val="1"/>
        </w:numPr>
        <w:tabs>
          <w:tab w:val="left" w:pos="840"/>
          <w:tab w:val="left" w:pos="6175"/>
          <w:tab w:val="left" w:pos="7669"/>
          <w:tab w:val="left" w:pos="8517"/>
        </w:tabs>
        <w:ind w:right="501"/>
        <w:jc w:val="both"/>
        <w:rPr>
          <w:sz w:val="24"/>
          <w:szCs w:val="24"/>
        </w:rPr>
      </w:pPr>
      <w:r w:rsidRPr="007F316D">
        <w:rPr>
          <w:sz w:val="24"/>
          <w:szCs w:val="24"/>
        </w:rPr>
        <w:t xml:space="preserve">This matter is set for a new case management conference on Monday,  ___________________ at 9 a.m. in Division 4.  The Court will discuss the necessity of a pre-trial conference at this Case Management Conference. </w:t>
      </w:r>
    </w:p>
    <w:p w:rsidR="000E307A" w:rsidRPr="007F316D" w:rsidRDefault="000E307A" w:rsidP="002C26D4">
      <w:pPr>
        <w:pStyle w:val="BodyText"/>
        <w:jc w:val="both"/>
        <w:rPr>
          <w:b/>
        </w:rPr>
      </w:pPr>
    </w:p>
    <w:p w:rsidR="000E307A" w:rsidRPr="007F316D" w:rsidRDefault="007951F0" w:rsidP="002C26D4">
      <w:pPr>
        <w:pStyle w:val="ListParagraph"/>
        <w:numPr>
          <w:ilvl w:val="0"/>
          <w:numId w:val="1"/>
        </w:numPr>
        <w:tabs>
          <w:tab w:val="left" w:pos="840"/>
        </w:tabs>
        <w:jc w:val="both"/>
        <w:rPr>
          <w:sz w:val="24"/>
          <w:szCs w:val="24"/>
        </w:rPr>
      </w:pPr>
      <w:r w:rsidRPr="007F316D">
        <w:rPr>
          <w:sz w:val="24"/>
          <w:szCs w:val="24"/>
        </w:rPr>
        <w:t>The</w:t>
      </w:r>
      <w:r w:rsidRPr="007F316D">
        <w:rPr>
          <w:spacing w:val="-1"/>
          <w:sz w:val="24"/>
          <w:szCs w:val="24"/>
        </w:rPr>
        <w:t xml:space="preserve"> </w:t>
      </w:r>
      <w:r w:rsidRPr="007F316D">
        <w:rPr>
          <w:sz w:val="24"/>
          <w:szCs w:val="24"/>
        </w:rPr>
        <w:t>parties shall participate</w:t>
      </w:r>
      <w:r w:rsidRPr="007F316D">
        <w:rPr>
          <w:spacing w:val="-1"/>
          <w:sz w:val="24"/>
          <w:szCs w:val="24"/>
        </w:rPr>
        <w:t xml:space="preserve"> </w:t>
      </w:r>
      <w:r w:rsidRPr="007F316D">
        <w:rPr>
          <w:sz w:val="24"/>
          <w:szCs w:val="24"/>
        </w:rPr>
        <w:t>in</w:t>
      </w:r>
      <w:r w:rsidRPr="007F316D">
        <w:rPr>
          <w:spacing w:val="-2"/>
          <w:sz w:val="24"/>
          <w:szCs w:val="24"/>
        </w:rPr>
        <w:t xml:space="preserve"> </w:t>
      </w:r>
      <w:r w:rsidRPr="007F316D">
        <w:rPr>
          <w:sz w:val="24"/>
          <w:szCs w:val="24"/>
        </w:rPr>
        <w:t>mediation,</w:t>
      </w:r>
      <w:r w:rsidRPr="007F316D">
        <w:rPr>
          <w:spacing w:val="-1"/>
          <w:sz w:val="24"/>
          <w:szCs w:val="24"/>
        </w:rPr>
        <w:t xml:space="preserve"> </w:t>
      </w:r>
      <w:r w:rsidRPr="007F316D">
        <w:rPr>
          <w:sz w:val="24"/>
          <w:szCs w:val="24"/>
        </w:rPr>
        <w:t>with</w:t>
      </w:r>
      <w:r w:rsidRPr="007F316D">
        <w:rPr>
          <w:spacing w:val="-1"/>
          <w:sz w:val="24"/>
          <w:szCs w:val="24"/>
        </w:rPr>
        <w:t xml:space="preserve"> </w:t>
      </w:r>
      <w:r w:rsidRPr="007F316D">
        <w:rPr>
          <w:sz w:val="24"/>
          <w:szCs w:val="24"/>
        </w:rPr>
        <w:t>a</w:t>
      </w:r>
      <w:r w:rsidRPr="007F316D">
        <w:rPr>
          <w:spacing w:val="-2"/>
          <w:sz w:val="24"/>
          <w:szCs w:val="24"/>
        </w:rPr>
        <w:t xml:space="preserve"> </w:t>
      </w:r>
      <w:r w:rsidRPr="007F316D">
        <w:rPr>
          <w:sz w:val="24"/>
          <w:szCs w:val="24"/>
        </w:rPr>
        <w:t>mediator</w:t>
      </w:r>
      <w:r w:rsidRPr="007F316D">
        <w:rPr>
          <w:spacing w:val="-1"/>
          <w:sz w:val="24"/>
          <w:szCs w:val="24"/>
        </w:rPr>
        <w:t xml:space="preserve"> </w:t>
      </w:r>
      <w:r w:rsidRPr="007F316D">
        <w:rPr>
          <w:sz w:val="24"/>
          <w:szCs w:val="24"/>
        </w:rPr>
        <w:t>of their</w:t>
      </w:r>
      <w:r w:rsidRPr="007F316D">
        <w:rPr>
          <w:spacing w:val="-1"/>
          <w:sz w:val="24"/>
          <w:szCs w:val="24"/>
        </w:rPr>
        <w:t xml:space="preserve"> </w:t>
      </w:r>
      <w:r w:rsidRPr="007F316D">
        <w:rPr>
          <w:sz w:val="24"/>
          <w:szCs w:val="24"/>
        </w:rPr>
        <w:t xml:space="preserve">choice, on or </w:t>
      </w:r>
      <w:r w:rsidRPr="007F316D">
        <w:rPr>
          <w:spacing w:val="-2"/>
          <w:sz w:val="24"/>
          <w:szCs w:val="24"/>
        </w:rPr>
        <w:t>before</w:t>
      </w:r>
    </w:p>
    <w:p w:rsidR="000E307A" w:rsidRPr="007F316D" w:rsidRDefault="007951F0" w:rsidP="002C26D4">
      <w:pPr>
        <w:pStyle w:val="BodyText"/>
        <w:tabs>
          <w:tab w:val="left" w:pos="2880"/>
        </w:tabs>
        <w:ind w:left="840" w:right="726"/>
        <w:jc w:val="both"/>
      </w:pPr>
      <w:r w:rsidRPr="007F316D">
        <w:rPr>
          <w:u w:val="single"/>
        </w:rPr>
        <w:tab/>
      </w:r>
      <w:r w:rsidRPr="007F316D">
        <w:t>.</w:t>
      </w:r>
      <w:r w:rsidRPr="007F316D">
        <w:rPr>
          <w:spacing w:val="40"/>
        </w:rPr>
        <w:t xml:space="preserve"> </w:t>
      </w:r>
      <w:r w:rsidRPr="007F316D">
        <w:t>If</w:t>
      </w:r>
      <w:r w:rsidRPr="007F316D">
        <w:rPr>
          <w:spacing w:val="-3"/>
        </w:rPr>
        <w:t xml:space="preserve"> </w:t>
      </w:r>
      <w:r w:rsidRPr="007F316D">
        <w:t>the</w:t>
      </w:r>
      <w:r w:rsidRPr="007F316D">
        <w:rPr>
          <w:spacing w:val="-3"/>
        </w:rPr>
        <w:t xml:space="preserve"> </w:t>
      </w:r>
      <w:r w:rsidRPr="007F316D">
        <w:t>parties</w:t>
      </w:r>
      <w:r w:rsidRPr="007F316D">
        <w:rPr>
          <w:spacing w:val="-3"/>
        </w:rPr>
        <w:t xml:space="preserve"> </w:t>
      </w:r>
      <w:r w:rsidRPr="007F316D">
        <w:t>are</w:t>
      </w:r>
      <w:r w:rsidRPr="007F316D">
        <w:rPr>
          <w:spacing w:val="-3"/>
        </w:rPr>
        <w:t xml:space="preserve"> </w:t>
      </w:r>
      <w:r w:rsidRPr="007F316D">
        <w:t>unable</w:t>
      </w:r>
      <w:r w:rsidRPr="007F316D">
        <w:rPr>
          <w:spacing w:val="-3"/>
        </w:rPr>
        <w:t xml:space="preserve"> </w:t>
      </w:r>
      <w:r w:rsidRPr="007F316D">
        <w:t>to</w:t>
      </w:r>
      <w:r w:rsidRPr="007F316D">
        <w:rPr>
          <w:spacing w:val="-3"/>
        </w:rPr>
        <w:t xml:space="preserve"> </w:t>
      </w:r>
      <w:r w:rsidRPr="007F316D">
        <w:t>agree</w:t>
      </w:r>
      <w:r w:rsidRPr="007F316D">
        <w:rPr>
          <w:spacing w:val="-3"/>
        </w:rPr>
        <w:t xml:space="preserve"> </w:t>
      </w:r>
      <w:r w:rsidRPr="007F316D">
        <w:t>on</w:t>
      </w:r>
      <w:r w:rsidRPr="007F316D">
        <w:rPr>
          <w:spacing w:val="-3"/>
        </w:rPr>
        <w:t xml:space="preserve"> </w:t>
      </w:r>
      <w:r w:rsidRPr="007F316D">
        <w:t>a</w:t>
      </w:r>
      <w:r w:rsidRPr="007F316D">
        <w:rPr>
          <w:spacing w:val="-3"/>
        </w:rPr>
        <w:t xml:space="preserve"> </w:t>
      </w:r>
      <w:r w:rsidRPr="007F316D">
        <w:t>mediator,</w:t>
      </w:r>
      <w:r w:rsidRPr="007F316D">
        <w:rPr>
          <w:spacing w:val="-3"/>
        </w:rPr>
        <w:t xml:space="preserve"> </w:t>
      </w:r>
      <w:r w:rsidRPr="007F316D">
        <w:t>they</w:t>
      </w:r>
      <w:r w:rsidRPr="007F316D">
        <w:rPr>
          <w:spacing w:val="-3"/>
        </w:rPr>
        <w:t xml:space="preserve"> </w:t>
      </w:r>
      <w:r w:rsidRPr="007F316D">
        <w:t>shall</w:t>
      </w:r>
      <w:r w:rsidRPr="007F316D">
        <w:rPr>
          <w:spacing w:val="-3"/>
        </w:rPr>
        <w:t xml:space="preserve"> </w:t>
      </w:r>
      <w:r w:rsidRPr="007F316D">
        <w:t>so inform the Court and one will be appointed for them.</w:t>
      </w:r>
    </w:p>
    <w:p w:rsidR="000E307A" w:rsidRPr="007F316D" w:rsidRDefault="000E307A" w:rsidP="002C26D4">
      <w:pPr>
        <w:pStyle w:val="BodyText"/>
        <w:jc w:val="both"/>
      </w:pPr>
    </w:p>
    <w:p w:rsidR="000E307A" w:rsidRPr="007F316D" w:rsidRDefault="007951F0" w:rsidP="002C26D4">
      <w:pPr>
        <w:pStyle w:val="ListParagraph"/>
        <w:numPr>
          <w:ilvl w:val="0"/>
          <w:numId w:val="1"/>
        </w:numPr>
        <w:tabs>
          <w:tab w:val="left" w:pos="840"/>
          <w:tab w:val="left" w:pos="8629"/>
        </w:tabs>
        <w:jc w:val="both"/>
        <w:rPr>
          <w:sz w:val="24"/>
          <w:szCs w:val="24"/>
        </w:rPr>
      </w:pPr>
      <w:r w:rsidRPr="007F316D">
        <w:rPr>
          <w:sz w:val="24"/>
          <w:szCs w:val="24"/>
        </w:rPr>
        <w:t>Plaintiff(s)</w:t>
      </w:r>
      <w:r w:rsidRPr="007F316D">
        <w:rPr>
          <w:spacing w:val="-1"/>
          <w:sz w:val="24"/>
          <w:szCs w:val="24"/>
        </w:rPr>
        <w:t xml:space="preserve"> </w:t>
      </w:r>
      <w:r w:rsidRPr="007F316D">
        <w:rPr>
          <w:sz w:val="24"/>
          <w:szCs w:val="24"/>
        </w:rPr>
        <w:t>shall</w:t>
      </w:r>
      <w:r w:rsidRPr="007F316D">
        <w:rPr>
          <w:spacing w:val="-1"/>
          <w:sz w:val="24"/>
          <w:szCs w:val="24"/>
        </w:rPr>
        <w:t xml:space="preserve"> </w:t>
      </w:r>
      <w:r w:rsidRPr="007F316D">
        <w:rPr>
          <w:sz w:val="24"/>
          <w:szCs w:val="24"/>
        </w:rPr>
        <w:t>designate</w:t>
      </w:r>
      <w:r w:rsidRPr="007F316D">
        <w:rPr>
          <w:spacing w:val="-1"/>
          <w:sz w:val="24"/>
          <w:szCs w:val="24"/>
        </w:rPr>
        <w:t xml:space="preserve"> </w:t>
      </w:r>
      <w:r w:rsidRPr="007F316D">
        <w:rPr>
          <w:sz w:val="24"/>
          <w:szCs w:val="24"/>
        </w:rPr>
        <w:t>all</w:t>
      </w:r>
      <w:r w:rsidRPr="007F316D">
        <w:rPr>
          <w:spacing w:val="-1"/>
          <w:sz w:val="24"/>
          <w:szCs w:val="24"/>
        </w:rPr>
        <w:t xml:space="preserve"> </w:t>
      </w:r>
      <w:r w:rsidRPr="007F316D">
        <w:rPr>
          <w:sz w:val="24"/>
          <w:szCs w:val="24"/>
        </w:rPr>
        <w:t>expert</w:t>
      </w:r>
      <w:r w:rsidRPr="007F316D">
        <w:rPr>
          <w:spacing w:val="-1"/>
          <w:sz w:val="24"/>
          <w:szCs w:val="24"/>
        </w:rPr>
        <w:t xml:space="preserve"> </w:t>
      </w:r>
      <w:r w:rsidRPr="007F316D">
        <w:rPr>
          <w:sz w:val="24"/>
          <w:szCs w:val="24"/>
        </w:rPr>
        <w:t>witnesses</w:t>
      </w:r>
      <w:r w:rsidRPr="007F316D">
        <w:rPr>
          <w:spacing w:val="-1"/>
          <w:sz w:val="24"/>
          <w:szCs w:val="24"/>
        </w:rPr>
        <w:t xml:space="preserve"> </w:t>
      </w:r>
      <w:r w:rsidRPr="007F316D">
        <w:rPr>
          <w:sz w:val="24"/>
          <w:szCs w:val="24"/>
        </w:rPr>
        <w:t>on</w:t>
      </w:r>
      <w:r w:rsidRPr="007F316D">
        <w:rPr>
          <w:spacing w:val="-1"/>
          <w:sz w:val="24"/>
          <w:szCs w:val="24"/>
        </w:rPr>
        <w:t xml:space="preserve"> </w:t>
      </w:r>
      <w:r w:rsidRPr="007F316D">
        <w:rPr>
          <w:sz w:val="24"/>
          <w:szCs w:val="24"/>
        </w:rPr>
        <w:t>or</w:t>
      </w:r>
      <w:r w:rsidRPr="007F316D">
        <w:rPr>
          <w:spacing w:val="-1"/>
          <w:sz w:val="24"/>
          <w:szCs w:val="24"/>
        </w:rPr>
        <w:t xml:space="preserve"> </w:t>
      </w:r>
      <w:r w:rsidRPr="007F316D">
        <w:rPr>
          <w:sz w:val="24"/>
          <w:szCs w:val="24"/>
        </w:rPr>
        <w:t>before</w:t>
      </w:r>
      <w:r w:rsidRPr="007F316D">
        <w:rPr>
          <w:spacing w:val="-1"/>
          <w:sz w:val="24"/>
          <w:szCs w:val="24"/>
        </w:rPr>
        <w:t xml:space="preserve"> </w:t>
      </w:r>
      <w:r w:rsidRPr="007F316D">
        <w:rPr>
          <w:sz w:val="24"/>
          <w:szCs w:val="24"/>
          <w:u w:val="single"/>
        </w:rPr>
        <w:tab/>
      </w:r>
      <w:r w:rsidRPr="007F316D">
        <w:rPr>
          <w:spacing w:val="-10"/>
          <w:sz w:val="24"/>
          <w:szCs w:val="24"/>
        </w:rPr>
        <w:t>.</w:t>
      </w:r>
    </w:p>
    <w:p w:rsidR="000E307A" w:rsidRPr="007F316D" w:rsidRDefault="000E307A" w:rsidP="002C26D4">
      <w:pPr>
        <w:pStyle w:val="BodyText"/>
        <w:spacing w:before="2"/>
        <w:jc w:val="both"/>
      </w:pPr>
    </w:p>
    <w:p w:rsidR="000E307A" w:rsidRPr="007F316D" w:rsidRDefault="007951F0" w:rsidP="002C26D4">
      <w:pPr>
        <w:pStyle w:val="ListParagraph"/>
        <w:numPr>
          <w:ilvl w:val="0"/>
          <w:numId w:val="1"/>
        </w:numPr>
        <w:tabs>
          <w:tab w:val="left" w:pos="839"/>
        </w:tabs>
        <w:spacing w:before="90"/>
        <w:ind w:left="839"/>
        <w:jc w:val="both"/>
        <w:rPr>
          <w:sz w:val="24"/>
          <w:szCs w:val="24"/>
        </w:rPr>
      </w:pPr>
      <w:r w:rsidRPr="007F316D">
        <w:rPr>
          <w:sz w:val="24"/>
          <w:szCs w:val="24"/>
        </w:rPr>
        <w:t>Plaintiff(s)</w:t>
      </w:r>
      <w:r w:rsidRPr="007F316D">
        <w:rPr>
          <w:spacing w:val="-1"/>
          <w:sz w:val="24"/>
          <w:szCs w:val="24"/>
        </w:rPr>
        <w:t xml:space="preserve"> </w:t>
      </w:r>
      <w:r w:rsidRPr="007F316D">
        <w:rPr>
          <w:sz w:val="24"/>
          <w:szCs w:val="24"/>
        </w:rPr>
        <w:t>shall produce all</w:t>
      </w:r>
      <w:r w:rsidRPr="007F316D">
        <w:rPr>
          <w:spacing w:val="-1"/>
          <w:sz w:val="24"/>
          <w:szCs w:val="24"/>
        </w:rPr>
        <w:t xml:space="preserve"> </w:t>
      </w:r>
      <w:r w:rsidRPr="007F316D">
        <w:rPr>
          <w:sz w:val="24"/>
          <w:szCs w:val="24"/>
        </w:rPr>
        <w:t>expert witnesses</w:t>
      </w:r>
      <w:r w:rsidRPr="007F316D">
        <w:rPr>
          <w:spacing w:val="-1"/>
          <w:sz w:val="24"/>
          <w:szCs w:val="24"/>
        </w:rPr>
        <w:t xml:space="preserve"> </w:t>
      </w:r>
      <w:r w:rsidRPr="007F316D">
        <w:rPr>
          <w:sz w:val="24"/>
          <w:szCs w:val="24"/>
        </w:rPr>
        <w:t>for</w:t>
      </w:r>
      <w:r w:rsidRPr="007F316D">
        <w:rPr>
          <w:spacing w:val="-2"/>
          <w:sz w:val="24"/>
          <w:szCs w:val="24"/>
        </w:rPr>
        <w:t xml:space="preserve"> </w:t>
      </w:r>
      <w:r w:rsidRPr="007F316D">
        <w:rPr>
          <w:sz w:val="24"/>
          <w:szCs w:val="24"/>
        </w:rPr>
        <w:t>deposition</w:t>
      </w:r>
      <w:r w:rsidRPr="007F316D">
        <w:rPr>
          <w:spacing w:val="-1"/>
          <w:sz w:val="24"/>
          <w:szCs w:val="24"/>
        </w:rPr>
        <w:t xml:space="preserve"> </w:t>
      </w:r>
      <w:r w:rsidRPr="007F316D">
        <w:rPr>
          <w:sz w:val="24"/>
          <w:szCs w:val="24"/>
        </w:rPr>
        <w:t>on</w:t>
      </w:r>
      <w:r w:rsidRPr="007F316D">
        <w:rPr>
          <w:spacing w:val="-1"/>
          <w:sz w:val="24"/>
          <w:szCs w:val="24"/>
        </w:rPr>
        <w:t xml:space="preserve"> </w:t>
      </w:r>
      <w:r w:rsidRPr="007F316D">
        <w:rPr>
          <w:sz w:val="24"/>
          <w:szCs w:val="24"/>
        </w:rPr>
        <w:t>or</w:t>
      </w:r>
      <w:r w:rsidRPr="007F316D">
        <w:rPr>
          <w:spacing w:val="-1"/>
          <w:sz w:val="24"/>
          <w:szCs w:val="24"/>
        </w:rPr>
        <w:t xml:space="preserve"> </w:t>
      </w:r>
      <w:r w:rsidRPr="007F316D">
        <w:rPr>
          <w:spacing w:val="-2"/>
          <w:sz w:val="24"/>
          <w:szCs w:val="24"/>
        </w:rPr>
        <w:t>before</w:t>
      </w:r>
    </w:p>
    <w:p w:rsidR="000E307A" w:rsidRPr="007F316D" w:rsidRDefault="007951F0" w:rsidP="002C26D4">
      <w:pPr>
        <w:tabs>
          <w:tab w:val="left" w:pos="2879"/>
        </w:tabs>
        <w:ind w:left="839"/>
        <w:jc w:val="both"/>
        <w:rPr>
          <w:sz w:val="24"/>
          <w:szCs w:val="24"/>
        </w:rPr>
      </w:pPr>
      <w:r w:rsidRPr="007F316D">
        <w:rPr>
          <w:sz w:val="24"/>
          <w:szCs w:val="24"/>
          <w:u w:val="single"/>
        </w:rPr>
        <w:tab/>
      </w:r>
      <w:r w:rsidRPr="007F316D">
        <w:rPr>
          <w:spacing w:val="-10"/>
          <w:sz w:val="24"/>
          <w:szCs w:val="24"/>
        </w:rPr>
        <w:t>.</w:t>
      </w:r>
    </w:p>
    <w:p w:rsidR="000E307A" w:rsidRPr="007F316D" w:rsidRDefault="000E307A" w:rsidP="002C26D4">
      <w:pPr>
        <w:pStyle w:val="BodyText"/>
        <w:spacing w:before="2"/>
        <w:jc w:val="both"/>
      </w:pPr>
    </w:p>
    <w:p w:rsidR="000E307A" w:rsidRPr="007F316D" w:rsidRDefault="007951F0" w:rsidP="002C26D4">
      <w:pPr>
        <w:pStyle w:val="ListParagraph"/>
        <w:numPr>
          <w:ilvl w:val="0"/>
          <w:numId w:val="1"/>
        </w:numPr>
        <w:tabs>
          <w:tab w:val="left" w:pos="839"/>
          <w:tab w:val="left" w:pos="8843"/>
        </w:tabs>
        <w:spacing w:before="90"/>
        <w:ind w:left="839"/>
        <w:jc w:val="both"/>
        <w:rPr>
          <w:sz w:val="24"/>
          <w:szCs w:val="24"/>
        </w:rPr>
      </w:pPr>
      <w:r w:rsidRPr="007F316D">
        <w:rPr>
          <w:sz w:val="24"/>
          <w:szCs w:val="24"/>
        </w:rPr>
        <w:t xml:space="preserve">Defendant(s) shall designate all expert witnesses on or before </w:t>
      </w:r>
      <w:r w:rsidRPr="007F316D">
        <w:rPr>
          <w:sz w:val="24"/>
          <w:szCs w:val="24"/>
          <w:u w:val="single"/>
        </w:rPr>
        <w:tab/>
      </w:r>
      <w:r w:rsidRPr="007F316D">
        <w:rPr>
          <w:spacing w:val="-10"/>
          <w:sz w:val="24"/>
          <w:szCs w:val="24"/>
        </w:rPr>
        <w:t>.</w:t>
      </w:r>
    </w:p>
    <w:p w:rsidR="000E307A" w:rsidRPr="007F316D" w:rsidRDefault="000E307A" w:rsidP="002C26D4">
      <w:pPr>
        <w:pStyle w:val="BodyText"/>
        <w:spacing w:before="2"/>
        <w:jc w:val="both"/>
      </w:pPr>
    </w:p>
    <w:p w:rsidR="000E307A" w:rsidRPr="007F316D" w:rsidRDefault="007951F0" w:rsidP="002C26D4">
      <w:pPr>
        <w:pStyle w:val="ListParagraph"/>
        <w:numPr>
          <w:ilvl w:val="0"/>
          <w:numId w:val="1"/>
        </w:numPr>
        <w:tabs>
          <w:tab w:val="left" w:pos="839"/>
        </w:tabs>
        <w:spacing w:before="90"/>
        <w:ind w:left="839"/>
        <w:jc w:val="both"/>
        <w:rPr>
          <w:sz w:val="24"/>
          <w:szCs w:val="24"/>
        </w:rPr>
      </w:pPr>
      <w:r w:rsidRPr="007F316D">
        <w:rPr>
          <w:sz w:val="24"/>
          <w:szCs w:val="24"/>
        </w:rPr>
        <w:t>Defendant(s)</w:t>
      </w:r>
      <w:r w:rsidRPr="007F316D">
        <w:rPr>
          <w:spacing w:val="-1"/>
          <w:sz w:val="24"/>
          <w:szCs w:val="24"/>
        </w:rPr>
        <w:t xml:space="preserve"> </w:t>
      </w:r>
      <w:r w:rsidRPr="007F316D">
        <w:rPr>
          <w:sz w:val="24"/>
          <w:szCs w:val="24"/>
        </w:rPr>
        <w:t>shall produce</w:t>
      </w:r>
      <w:r w:rsidRPr="007F316D">
        <w:rPr>
          <w:spacing w:val="-1"/>
          <w:sz w:val="24"/>
          <w:szCs w:val="24"/>
        </w:rPr>
        <w:t xml:space="preserve"> </w:t>
      </w:r>
      <w:r w:rsidRPr="007F316D">
        <w:rPr>
          <w:sz w:val="24"/>
          <w:szCs w:val="24"/>
        </w:rPr>
        <w:t>all expert witnesses</w:t>
      </w:r>
      <w:r w:rsidRPr="007F316D">
        <w:rPr>
          <w:spacing w:val="-1"/>
          <w:sz w:val="24"/>
          <w:szCs w:val="24"/>
        </w:rPr>
        <w:t xml:space="preserve"> </w:t>
      </w:r>
      <w:r w:rsidRPr="007F316D">
        <w:rPr>
          <w:sz w:val="24"/>
          <w:szCs w:val="24"/>
        </w:rPr>
        <w:t>for deposition</w:t>
      </w:r>
      <w:r w:rsidRPr="007F316D">
        <w:rPr>
          <w:spacing w:val="-1"/>
          <w:sz w:val="24"/>
          <w:szCs w:val="24"/>
        </w:rPr>
        <w:t xml:space="preserve"> </w:t>
      </w:r>
      <w:r w:rsidRPr="007F316D">
        <w:rPr>
          <w:sz w:val="24"/>
          <w:szCs w:val="24"/>
        </w:rPr>
        <w:t xml:space="preserve">on or </w:t>
      </w:r>
      <w:r w:rsidRPr="007F316D">
        <w:rPr>
          <w:spacing w:val="-2"/>
          <w:sz w:val="24"/>
          <w:szCs w:val="24"/>
        </w:rPr>
        <w:t>before</w:t>
      </w:r>
    </w:p>
    <w:p w:rsidR="000E307A" w:rsidRPr="007F316D" w:rsidRDefault="007951F0" w:rsidP="002C26D4">
      <w:pPr>
        <w:tabs>
          <w:tab w:val="left" w:pos="2879"/>
        </w:tabs>
        <w:ind w:left="839"/>
        <w:jc w:val="both"/>
        <w:rPr>
          <w:sz w:val="24"/>
          <w:szCs w:val="24"/>
        </w:rPr>
      </w:pPr>
      <w:r w:rsidRPr="007F316D">
        <w:rPr>
          <w:sz w:val="24"/>
          <w:szCs w:val="24"/>
          <w:u w:val="single"/>
        </w:rPr>
        <w:tab/>
      </w:r>
      <w:r w:rsidRPr="007F316D">
        <w:rPr>
          <w:spacing w:val="-10"/>
          <w:sz w:val="24"/>
          <w:szCs w:val="24"/>
        </w:rPr>
        <w:t>.</w:t>
      </w:r>
    </w:p>
    <w:p w:rsidR="000E307A" w:rsidRPr="007F316D" w:rsidRDefault="000E307A" w:rsidP="002C26D4">
      <w:pPr>
        <w:pStyle w:val="BodyText"/>
        <w:spacing w:before="3"/>
        <w:jc w:val="both"/>
      </w:pPr>
    </w:p>
    <w:p w:rsidR="000E307A" w:rsidRPr="007F316D" w:rsidRDefault="007951F0" w:rsidP="002C26D4">
      <w:pPr>
        <w:pStyle w:val="ListParagraph"/>
        <w:numPr>
          <w:ilvl w:val="0"/>
          <w:numId w:val="1"/>
        </w:numPr>
        <w:tabs>
          <w:tab w:val="left" w:pos="839"/>
          <w:tab w:val="left" w:pos="7263"/>
        </w:tabs>
        <w:spacing w:before="90"/>
        <w:ind w:left="839"/>
        <w:jc w:val="both"/>
        <w:rPr>
          <w:sz w:val="24"/>
          <w:szCs w:val="24"/>
        </w:rPr>
      </w:pPr>
      <w:r w:rsidRPr="007F316D">
        <w:rPr>
          <w:sz w:val="24"/>
          <w:szCs w:val="24"/>
        </w:rPr>
        <w:t xml:space="preserve">The deadline for filing motion(s) to amend is </w:t>
      </w:r>
      <w:r w:rsidRPr="007F316D">
        <w:rPr>
          <w:sz w:val="24"/>
          <w:szCs w:val="24"/>
          <w:u w:val="single"/>
        </w:rPr>
        <w:tab/>
      </w:r>
      <w:r w:rsidRPr="007F316D">
        <w:rPr>
          <w:spacing w:val="-10"/>
          <w:sz w:val="24"/>
          <w:szCs w:val="24"/>
        </w:rPr>
        <w:t>.</w:t>
      </w:r>
    </w:p>
    <w:p w:rsidR="000E307A" w:rsidRPr="007F316D" w:rsidRDefault="000E307A" w:rsidP="002C26D4">
      <w:pPr>
        <w:pStyle w:val="BodyText"/>
        <w:spacing w:before="2"/>
        <w:jc w:val="both"/>
      </w:pPr>
    </w:p>
    <w:p w:rsidR="000E307A" w:rsidRPr="007F316D" w:rsidRDefault="007951F0" w:rsidP="002C26D4">
      <w:pPr>
        <w:pStyle w:val="ListParagraph"/>
        <w:numPr>
          <w:ilvl w:val="0"/>
          <w:numId w:val="1"/>
        </w:numPr>
        <w:tabs>
          <w:tab w:val="left" w:pos="839"/>
          <w:tab w:val="left" w:pos="7670"/>
        </w:tabs>
        <w:spacing w:before="90"/>
        <w:ind w:left="839"/>
        <w:jc w:val="both"/>
        <w:rPr>
          <w:sz w:val="24"/>
          <w:szCs w:val="24"/>
        </w:rPr>
      </w:pPr>
      <w:r w:rsidRPr="007F316D">
        <w:rPr>
          <w:sz w:val="24"/>
          <w:szCs w:val="24"/>
        </w:rPr>
        <w:t xml:space="preserve">The deadline for filing motion(s) to add parties is </w:t>
      </w:r>
      <w:r w:rsidRPr="007F316D">
        <w:rPr>
          <w:sz w:val="24"/>
          <w:szCs w:val="24"/>
          <w:u w:val="single"/>
        </w:rPr>
        <w:tab/>
      </w:r>
      <w:r w:rsidRPr="007F316D">
        <w:rPr>
          <w:spacing w:val="-10"/>
          <w:sz w:val="24"/>
          <w:szCs w:val="24"/>
        </w:rPr>
        <w:t>.</w:t>
      </w:r>
    </w:p>
    <w:p w:rsidR="000E307A" w:rsidRPr="007F316D" w:rsidRDefault="000E307A" w:rsidP="002C26D4">
      <w:pPr>
        <w:pStyle w:val="BodyText"/>
        <w:spacing w:before="2"/>
        <w:jc w:val="both"/>
      </w:pPr>
    </w:p>
    <w:p w:rsidR="000E307A" w:rsidRPr="007F316D" w:rsidRDefault="007951F0" w:rsidP="002C26D4">
      <w:pPr>
        <w:pStyle w:val="ListParagraph"/>
        <w:numPr>
          <w:ilvl w:val="0"/>
          <w:numId w:val="1"/>
        </w:numPr>
        <w:tabs>
          <w:tab w:val="left" w:pos="839"/>
          <w:tab w:val="left" w:pos="7252"/>
        </w:tabs>
        <w:spacing w:before="90"/>
        <w:ind w:left="479" w:firstLine="0"/>
        <w:jc w:val="both"/>
        <w:rPr>
          <w:sz w:val="24"/>
          <w:szCs w:val="24"/>
        </w:rPr>
      </w:pPr>
      <w:r w:rsidRPr="007F316D">
        <w:rPr>
          <w:sz w:val="24"/>
          <w:szCs w:val="24"/>
        </w:rPr>
        <w:t xml:space="preserve">All discovery will be completed on or before </w:t>
      </w:r>
      <w:r w:rsidRPr="007F316D">
        <w:rPr>
          <w:sz w:val="24"/>
          <w:szCs w:val="24"/>
          <w:u w:val="single"/>
        </w:rPr>
        <w:tab/>
      </w:r>
      <w:r w:rsidRPr="007F316D">
        <w:rPr>
          <w:spacing w:val="-10"/>
          <w:sz w:val="24"/>
          <w:szCs w:val="24"/>
        </w:rPr>
        <w:t>.</w:t>
      </w:r>
    </w:p>
    <w:p w:rsidR="000E307A" w:rsidRPr="007F316D" w:rsidRDefault="000E307A" w:rsidP="002C26D4">
      <w:pPr>
        <w:pStyle w:val="BodyText"/>
        <w:spacing w:before="2"/>
        <w:jc w:val="both"/>
      </w:pPr>
    </w:p>
    <w:p w:rsidR="000E307A" w:rsidRPr="007F316D" w:rsidRDefault="007951F0" w:rsidP="002C26D4">
      <w:pPr>
        <w:pStyle w:val="ListParagraph"/>
        <w:numPr>
          <w:ilvl w:val="0"/>
          <w:numId w:val="1"/>
        </w:numPr>
        <w:tabs>
          <w:tab w:val="left" w:pos="839"/>
          <w:tab w:val="left" w:pos="3554"/>
        </w:tabs>
        <w:spacing w:before="60"/>
        <w:ind w:right="485"/>
        <w:jc w:val="both"/>
        <w:rPr>
          <w:sz w:val="24"/>
          <w:szCs w:val="24"/>
        </w:rPr>
      </w:pPr>
      <w:r w:rsidRPr="007F316D">
        <w:rPr>
          <w:sz w:val="24"/>
          <w:szCs w:val="24"/>
        </w:rPr>
        <w:t>All</w:t>
      </w:r>
      <w:r w:rsidRPr="007F316D">
        <w:rPr>
          <w:spacing w:val="-4"/>
          <w:sz w:val="24"/>
          <w:szCs w:val="24"/>
        </w:rPr>
        <w:t xml:space="preserve"> </w:t>
      </w:r>
      <w:r w:rsidRPr="007F316D">
        <w:rPr>
          <w:sz w:val="24"/>
          <w:szCs w:val="24"/>
        </w:rPr>
        <w:t>dispositive</w:t>
      </w:r>
      <w:r w:rsidRPr="007F316D">
        <w:rPr>
          <w:spacing w:val="-4"/>
          <w:sz w:val="24"/>
          <w:szCs w:val="24"/>
        </w:rPr>
        <w:t xml:space="preserve"> </w:t>
      </w:r>
      <w:r w:rsidRPr="007F316D">
        <w:rPr>
          <w:sz w:val="24"/>
          <w:szCs w:val="24"/>
        </w:rPr>
        <w:t>motions,</w:t>
      </w:r>
      <w:r w:rsidRPr="007F316D">
        <w:rPr>
          <w:spacing w:val="-4"/>
          <w:sz w:val="24"/>
          <w:szCs w:val="24"/>
        </w:rPr>
        <w:t xml:space="preserve"> </w:t>
      </w:r>
      <w:r w:rsidRPr="007F316D">
        <w:rPr>
          <w:sz w:val="24"/>
          <w:szCs w:val="24"/>
        </w:rPr>
        <w:t>especially</w:t>
      </w:r>
      <w:r w:rsidRPr="007F316D">
        <w:rPr>
          <w:spacing w:val="-4"/>
          <w:sz w:val="24"/>
          <w:szCs w:val="24"/>
        </w:rPr>
        <w:t xml:space="preserve"> </w:t>
      </w:r>
      <w:r w:rsidRPr="007F316D">
        <w:rPr>
          <w:sz w:val="24"/>
          <w:szCs w:val="24"/>
        </w:rPr>
        <w:t>motions</w:t>
      </w:r>
      <w:r w:rsidRPr="007F316D">
        <w:rPr>
          <w:spacing w:val="-4"/>
          <w:sz w:val="24"/>
          <w:szCs w:val="24"/>
        </w:rPr>
        <w:t xml:space="preserve"> </w:t>
      </w:r>
      <w:r w:rsidRPr="007F316D">
        <w:rPr>
          <w:sz w:val="24"/>
          <w:szCs w:val="24"/>
        </w:rPr>
        <w:t>for</w:t>
      </w:r>
      <w:r w:rsidRPr="007F316D">
        <w:rPr>
          <w:spacing w:val="-4"/>
          <w:sz w:val="24"/>
          <w:szCs w:val="24"/>
        </w:rPr>
        <w:t xml:space="preserve"> </w:t>
      </w:r>
      <w:r w:rsidRPr="007F316D">
        <w:rPr>
          <w:sz w:val="24"/>
          <w:szCs w:val="24"/>
        </w:rPr>
        <w:t>summary</w:t>
      </w:r>
      <w:r w:rsidRPr="007F316D">
        <w:rPr>
          <w:spacing w:val="-4"/>
          <w:sz w:val="24"/>
          <w:szCs w:val="24"/>
        </w:rPr>
        <w:t xml:space="preserve"> </w:t>
      </w:r>
      <w:r w:rsidRPr="007F316D">
        <w:rPr>
          <w:sz w:val="24"/>
          <w:szCs w:val="24"/>
        </w:rPr>
        <w:t>judgment,</w:t>
      </w:r>
      <w:r w:rsidRPr="007F316D">
        <w:rPr>
          <w:spacing w:val="-4"/>
          <w:sz w:val="24"/>
          <w:szCs w:val="24"/>
        </w:rPr>
        <w:t xml:space="preserve"> </w:t>
      </w:r>
      <w:r w:rsidRPr="007F316D">
        <w:rPr>
          <w:sz w:val="24"/>
          <w:szCs w:val="24"/>
        </w:rPr>
        <w:t xml:space="preserve">must be filed </w:t>
      </w:r>
      <w:r w:rsidRPr="007F316D">
        <w:rPr>
          <w:b/>
          <w:sz w:val="24"/>
          <w:szCs w:val="24"/>
        </w:rPr>
        <w:t xml:space="preserve">no </w:t>
      </w:r>
      <w:r w:rsidRPr="006E449A">
        <w:rPr>
          <w:b/>
          <w:sz w:val="24"/>
          <w:szCs w:val="24"/>
        </w:rPr>
        <w:t>less</w:t>
      </w:r>
      <w:r w:rsidRPr="007F316D">
        <w:rPr>
          <w:b/>
          <w:sz w:val="24"/>
          <w:szCs w:val="24"/>
        </w:rPr>
        <w:t xml:space="preserve"> </w:t>
      </w:r>
      <w:r w:rsidRPr="007F316D">
        <w:rPr>
          <w:sz w:val="24"/>
          <w:szCs w:val="24"/>
        </w:rPr>
        <w:t>than</w:t>
      </w:r>
      <w:r w:rsidR="007F316D" w:rsidRPr="007F316D">
        <w:rPr>
          <w:sz w:val="24"/>
          <w:szCs w:val="24"/>
        </w:rPr>
        <w:t xml:space="preserve"> </w:t>
      </w:r>
      <w:r w:rsidR="007F316D" w:rsidRPr="006E449A">
        <w:rPr>
          <w:b/>
          <w:sz w:val="24"/>
          <w:szCs w:val="24"/>
        </w:rPr>
        <w:t>one hundred twenty</w:t>
      </w:r>
      <w:r w:rsidRPr="006E449A">
        <w:rPr>
          <w:b/>
          <w:spacing w:val="-3"/>
          <w:sz w:val="24"/>
          <w:szCs w:val="24"/>
        </w:rPr>
        <w:t xml:space="preserve"> </w:t>
      </w:r>
      <w:r w:rsidRPr="006E449A">
        <w:rPr>
          <w:b/>
          <w:sz w:val="24"/>
          <w:szCs w:val="24"/>
        </w:rPr>
        <w:t>(</w:t>
      </w:r>
      <w:r w:rsidR="007F316D" w:rsidRPr="006E449A">
        <w:rPr>
          <w:b/>
          <w:sz w:val="24"/>
          <w:szCs w:val="24"/>
        </w:rPr>
        <w:t>120</w:t>
      </w:r>
      <w:r w:rsidRPr="006E449A">
        <w:rPr>
          <w:b/>
          <w:sz w:val="24"/>
          <w:szCs w:val="24"/>
        </w:rPr>
        <w:t>)</w:t>
      </w:r>
      <w:r w:rsidRPr="006E449A">
        <w:rPr>
          <w:b/>
          <w:spacing w:val="-3"/>
          <w:sz w:val="24"/>
          <w:szCs w:val="24"/>
        </w:rPr>
        <w:t xml:space="preserve"> </w:t>
      </w:r>
      <w:r w:rsidRPr="006E449A">
        <w:rPr>
          <w:b/>
          <w:sz w:val="24"/>
          <w:szCs w:val="24"/>
        </w:rPr>
        <w:t>days</w:t>
      </w:r>
      <w:r w:rsidRPr="007F316D">
        <w:rPr>
          <w:spacing w:val="-3"/>
          <w:sz w:val="24"/>
          <w:szCs w:val="24"/>
        </w:rPr>
        <w:t xml:space="preserve"> </w:t>
      </w:r>
      <w:r w:rsidRPr="007F316D">
        <w:rPr>
          <w:sz w:val="24"/>
          <w:szCs w:val="24"/>
        </w:rPr>
        <w:t>prior</w:t>
      </w:r>
      <w:r w:rsidRPr="007F316D">
        <w:rPr>
          <w:spacing w:val="-3"/>
          <w:sz w:val="24"/>
          <w:szCs w:val="24"/>
        </w:rPr>
        <w:t xml:space="preserve"> </w:t>
      </w:r>
      <w:r w:rsidRPr="007F316D">
        <w:rPr>
          <w:sz w:val="24"/>
          <w:szCs w:val="24"/>
        </w:rPr>
        <w:t>to</w:t>
      </w:r>
      <w:r w:rsidRPr="007F316D">
        <w:rPr>
          <w:spacing w:val="-4"/>
          <w:sz w:val="24"/>
          <w:szCs w:val="24"/>
        </w:rPr>
        <w:t xml:space="preserve"> </w:t>
      </w:r>
      <w:r w:rsidRPr="007F316D">
        <w:rPr>
          <w:sz w:val="24"/>
          <w:szCs w:val="24"/>
        </w:rPr>
        <w:t>the</w:t>
      </w:r>
      <w:r w:rsidRPr="007F316D">
        <w:rPr>
          <w:spacing w:val="-3"/>
          <w:sz w:val="24"/>
          <w:szCs w:val="24"/>
        </w:rPr>
        <w:t xml:space="preserve"> </w:t>
      </w:r>
      <w:r w:rsidRPr="007F316D">
        <w:rPr>
          <w:sz w:val="24"/>
          <w:szCs w:val="24"/>
        </w:rPr>
        <w:t>trial</w:t>
      </w:r>
      <w:r w:rsidRPr="007F316D">
        <w:rPr>
          <w:spacing w:val="-3"/>
          <w:sz w:val="24"/>
          <w:szCs w:val="24"/>
        </w:rPr>
        <w:t xml:space="preserve"> </w:t>
      </w:r>
      <w:r w:rsidRPr="007F316D">
        <w:rPr>
          <w:sz w:val="24"/>
          <w:szCs w:val="24"/>
        </w:rPr>
        <w:t>date.</w:t>
      </w:r>
      <w:r w:rsidRPr="007F316D">
        <w:rPr>
          <w:spacing w:val="-3"/>
          <w:sz w:val="24"/>
          <w:szCs w:val="24"/>
        </w:rPr>
        <w:t xml:space="preserve"> </w:t>
      </w:r>
      <w:r w:rsidRPr="007F316D">
        <w:rPr>
          <w:sz w:val="24"/>
          <w:szCs w:val="24"/>
        </w:rPr>
        <w:t>Any</w:t>
      </w:r>
      <w:r w:rsidRPr="007F316D">
        <w:rPr>
          <w:spacing w:val="-3"/>
          <w:sz w:val="24"/>
          <w:szCs w:val="24"/>
        </w:rPr>
        <w:t xml:space="preserve"> </w:t>
      </w:r>
      <w:r w:rsidRPr="007F316D">
        <w:rPr>
          <w:sz w:val="24"/>
          <w:szCs w:val="24"/>
        </w:rPr>
        <w:t>dispositive</w:t>
      </w:r>
      <w:r w:rsidRPr="007F316D">
        <w:rPr>
          <w:spacing w:val="-3"/>
          <w:sz w:val="24"/>
          <w:szCs w:val="24"/>
        </w:rPr>
        <w:t xml:space="preserve"> </w:t>
      </w:r>
      <w:r w:rsidRPr="007F316D">
        <w:rPr>
          <w:sz w:val="24"/>
          <w:szCs w:val="24"/>
        </w:rPr>
        <w:t>motions</w:t>
      </w:r>
      <w:r w:rsidRPr="007F316D">
        <w:rPr>
          <w:spacing w:val="-3"/>
          <w:sz w:val="24"/>
          <w:szCs w:val="24"/>
        </w:rPr>
        <w:t xml:space="preserve"> </w:t>
      </w:r>
      <w:r w:rsidRPr="007F316D">
        <w:rPr>
          <w:sz w:val="24"/>
          <w:szCs w:val="24"/>
        </w:rPr>
        <w:t>less</w:t>
      </w:r>
      <w:r w:rsidRPr="007F316D">
        <w:rPr>
          <w:spacing w:val="-3"/>
          <w:sz w:val="24"/>
          <w:szCs w:val="24"/>
        </w:rPr>
        <w:t xml:space="preserve"> </w:t>
      </w:r>
      <w:r w:rsidRPr="006E449A">
        <w:rPr>
          <w:b/>
          <w:sz w:val="24"/>
          <w:szCs w:val="24"/>
        </w:rPr>
        <w:t>than</w:t>
      </w:r>
      <w:r w:rsidRPr="006E449A">
        <w:rPr>
          <w:b/>
          <w:spacing w:val="-3"/>
          <w:sz w:val="24"/>
          <w:szCs w:val="24"/>
        </w:rPr>
        <w:t xml:space="preserve"> </w:t>
      </w:r>
      <w:r w:rsidR="007F316D" w:rsidRPr="006E449A">
        <w:rPr>
          <w:b/>
          <w:sz w:val="24"/>
          <w:szCs w:val="24"/>
        </w:rPr>
        <w:t>one hundred twenty</w:t>
      </w:r>
      <w:r w:rsidRPr="006E449A">
        <w:rPr>
          <w:b/>
          <w:spacing w:val="-3"/>
          <w:sz w:val="24"/>
          <w:szCs w:val="24"/>
        </w:rPr>
        <w:t xml:space="preserve"> </w:t>
      </w:r>
      <w:r w:rsidRPr="006E449A">
        <w:rPr>
          <w:b/>
          <w:sz w:val="24"/>
          <w:szCs w:val="24"/>
        </w:rPr>
        <w:t>(</w:t>
      </w:r>
      <w:r w:rsidR="007F316D" w:rsidRPr="006E449A">
        <w:rPr>
          <w:b/>
          <w:sz w:val="24"/>
          <w:szCs w:val="24"/>
        </w:rPr>
        <w:t>120</w:t>
      </w:r>
      <w:r w:rsidRPr="006E449A">
        <w:rPr>
          <w:b/>
          <w:sz w:val="24"/>
          <w:szCs w:val="24"/>
        </w:rPr>
        <w:t>)</w:t>
      </w:r>
      <w:r w:rsidRPr="007F316D">
        <w:rPr>
          <w:spacing w:val="-3"/>
          <w:sz w:val="24"/>
          <w:szCs w:val="24"/>
        </w:rPr>
        <w:t xml:space="preserve"> </w:t>
      </w:r>
      <w:r w:rsidRPr="007F316D">
        <w:rPr>
          <w:sz w:val="24"/>
          <w:szCs w:val="24"/>
        </w:rPr>
        <w:t xml:space="preserve">days prior to trial will be taken with the case, unless the Court rules otherwise. Motions for summary judgment that are not ripe before the trial date shall </w:t>
      </w:r>
      <w:r w:rsidRPr="007F316D">
        <w:rPr>
          <w:b/>
          <w:sz w:val="24"/>
          <w:szCs w:val="24"/>
        </w:rPr>
        <w:t xml:space="preserve">not </w:t>
      </w:r>
      <w:r w:rsidRPr="007F316D">
        <w:rPr>
          <w:sz w:val="24"/>
          <w:szCs w:val="24"/>
        </w:rPr>
        <w:t xml:space="preserve">serve as a basis for </w:t>
      </w:r>
      <w:r w:rsidRPr="007F316D">
        <w:rPr>
          <w:spacing w:val="-2"/>
          <w:sz w:val="24"/>
          <w:szCs w:val="24"/>
        </w:rPr>
        <w:t>continuance.</w:t>
      </w:r>
    </w:p>
    <w:p w:rsidR="000E307A" w:rsidRPr="007F316D" w:rsidRDefault="000E307A" w:rsidP="002C26D4">
      <w:pPr>
        <w:pStyle w:val="BodyText"/>
        <w:jc w:val="both"/>
      </w:pPr>
    </w:p>
    <w:p w:rsidR="000E307A" w:rsidRPr="007F316D" w:rsidRDefault="007951F0" w:rsidP="002C26D4">
      <w:pPr>
        <w:pStyle w:val="ListParagraph"/>
        <w:numPr>
          <w:ilvl w:val="0"/>
          <w:numId w:val="1"/>
        </w:numPr>
        <w:tabs>
          <w:tab w:val="left" w:pos="840"/>
        </w:tabs>
        <w:spacing w:before="1"/>
        <w:ind w:right="151"/>
        <w:jc w:val="both"/>
        <w:rPr>
          <w:sz w:val="24"/>
          <w:szCs w:val="24"/>
        </w:rPr>
      </w:pPr>
      <w:r w:rsidRPr="007F316D">
        <w:rPr>
          <w:sz w:val="24"/>
          <w:szCs w:val="24"/>
        </w:rPr>
        <w:t>Any of the above time deadlines, except the trial date, pretrial conference, filing of dispositive</w:t>
      </w:r>
      <w:r w:rsidRPr="007F316D">
        <w:rPr>
          <w:spacing w:val="-4"/>
          <w:sz w:val="24"/>
          <w:szCs w:val="24"/>
        </w:rPr>
        <w:t xml:space="preserve"> </w:t>
      </w:r>
      <w:r w:rsidRPr="007F316D">
        <w:rPr>
          <w:sz w:val="24"/>
          <w:szCs w:val="24"/>
        </w:rPr>
        <w:t>motions,</w:t>
      </w:r>
      <w:r w:rsidRPr="007F316D">
        <w:rPr>
          <w:spacing w:val="-4"/>
          <w:sz w:val="24"/>
          <w:szCs w:val="24"/>
        </w:rPr>
        <w:t xml:space="preserve"> </w:t>
      </w:r>
      <w:r w:rsidRPr="007F316D">
        <w:rPr>
          <w:sz w:val="24"/>
          <w:szCs w:val="24"/>
        </w:rPr>
        <w:t>and</w:t>
      </w:r>
      <w:r w:rsidRPr="007F316D">
        <w:rPr>
          <w:spacing w:val="-2"/>
          <w:sz w:val="24"/>
          <w:szCs w:val="24"/>
        </w:rPr>
        <w:t xml:space="preserve"> </w:t>
      </w:r>
      <w:r w:rsidRPr="007F316D">
        <w:rPr>
          <w:sz w:val="24"/>
          <w:szCs w:val="24"/>
        </w:rPr>
        <w:t>mediation</w:t>
      </w:r>
      <w:r w:rsidRPr="007F316D">
        <w:rPr>
          <w:spacing w:val="-4"/>
          <w:sz w:val="24"/>
          <w:szCs w:val="24"/>
        </w:rPr>
        <w:t xml:space="preserve"> </w:t>
      </w:r>
      <w:r w:rsidRPr="007F316D">
        <w:rPr>
          <w:sz w:val="24"/>
          <w:szCs w:val="24"/>
        </w:rPr>
        <w:t>deadline,</w:t>
      </w:r>
      <w:r w:rsidRPr="007F316D">
        <w:rPr>
          <w:spacing w:val="-3"/>
          <w:sz w:val="24"/>
          <w:szCs w:val="24"/>
        </w:rPr>
        <w:t xml:space="preserve"> </w:t>
      </w:r>
      <w:r w:rsidRPr="007F316D">
        <w:rPr>
          <w:sz w:val="24"/>
          <w:szCs w:val="24"/>
        </w:rPr>
        <w:t>may</w:t>
      </w:r>
      <w:r w:rsidRPr="007F316D">
        <w:rPr>
          <w:spacing w:val="-3"/>
          <w:sz w:val="24"/>
          <w:szCs w:val="24"/>
        </w:rPr>
        <w:t xml:space="preserve"> </w:t>
      </w:r>
      <w:r w:rsidRPr="007F316D">
        <w:rPr>
          <w:sz w:val="24"/>
          <w:szCs w:val="24"/>
        </w:rPr>
        <w:t>be</w:t>
      </w:r>
      <w:r w:rsidRPr="007F316D">
        <w:rPr>
          <w:spacing w:val="-3"/>
          <w:sz w:val="24"/>
          <w:szCs w:val="24"/>
        </w:rPr>
        <w:t xml:space="preserve"> </w:t>
      </w:r>
      <w:r w:rsidRPr="007F316D">
        <w:rPr>
          <w:sz w:val="24"/>
          <w:szCs w:val="24"/>
        </w:rPr>
        <w:t>changed</w:t>
      </w:r>
      <w:r w:rsidRPr="007F316D">
        <w:rPr>
          <w:spacing w:val="-3"/>
          <w:sz w:val="24"/>
          <w:szCs w:val="24"/>
        </w:rPr>
        <w:t xml:space="preserve"> </w:t>
      </w:r>
      <w:r w:rsidRPr="007F316D">
        <w:rPr>
          <w:sz w:val="24"/>
          <w:szCs w:val="24"/>
        </w:rPr>
        <w:t>by</w:t>
      </w:r>
      <w:r w:rsidRPr="007F316D">
        <w:rPr>
          <w:spacing w:val="-3"/>
          <w:sz w:val="24"/>
          <w:szCs w:val="24"/>
        </w:rPr>
        <w:t xml:space="preserve"> </w:t>
      </w:r>
      <w:r w:rsidRPr="007F316D">
        <w:rPr>
          <w:sz w:val="24"/>
          <w:szCs w:val="24"/>
        </w:rPr>
        <w:t>agreement</w:t>
      </w:r>
      <w:r w:rsidRPr="007F316D">
        <w:rPr>
          <w:spacing w:val="-3"/>
          <w:sz w:val="24"/>
          <w:szCs w:val="24"/>
        </w:rPr>
        <w:t xml:space="preserve"> </w:t>
      </w:r>
      <w:r w:rsidRPr="007F316D">
        <w:rPr>
          <w:sz w:val="24"/>
          <w:szCs w:val="24"/>
        </w:rPr>
        <w:t>of</w:t>
      </w:r>
      <w:r w:rsidRPr="007F316D">
        <w:rPr>
          <w:spacing w:val="-3"/>
          <w:sz w:val="24"/>
          <w:szCs w:val="24"/>
        </w:rPr>
        <w:t xml:space="preserve"> </w:t>
      </w:r>
      <w:r w:rsidRPr="007F316D">
        <w:rPr>
          <w:sz w:val="24"/>
          <w:szCs w:val="24"/>
        </w:rPr>
        <w:t>the</w:t>
      </w:r>
      <w:r w:rsidRPr="007F316D">
        <w:rPr>
          <w:spacing w:val="-3"/>
          <w:sz w:val="24"/>
          <w:szCs w:val="24"/>
        </w:rPr>
        <w:t xml:space="preserve"> </w:t>
      </w:r>
      <w:r w:rsidRPr="007F316D">
        <w:rPr>
          <w:sz w:val="24"/>
          <w:szCs w:val="24"/>
        </w:rPr>
        <w:t>parties without notice to the Court, as long as such changes do not affect the trial date. Any desire to make changes without agreement of the parties will require leave of Court. In the event that the parties choose to deviate from the Scheduling Order, such agreement should</w:t>
      </w:r>
      <w:r w:rsidRPr="007F316D">
        <w:rPr>
          <w:spacing w:val="-1"/>
          <w:sz w:val="24"/>
          <w:szCs w:val="24"/>
        </w:rPr>
        <w:t xml:space="preserve"> </w:t>
      </w:r>
      <w:r w:rsidRPr="007F316D">
        <w:rPr>
          <w:sz w:val="24"/>
          <w:szCs w:val="24"/>
        </w:rPr>
        <w:t>be</w:t>
      </w:r>
      <w:r w:rsidRPr="007F316D">
        <w:rPr>
          <w:spacing w:val="-1"/>
          <w:sz w:val="24"/>
          <w:szCs w:val="24"/>
        </w:rPr>
        <w:t xml:space="preserve"> </w:t>
      </w:r>
      <w:r w:rsidRPr="007F316D">
        <w:rPr>
          <w:sz w:val="24"/>
          <w:szCs w:val="24"/>
        </w:rPr>
        <w:t>documented</w:t>
      </w:r>
      <w:r w:rsidRPr="007F316D">
        <w:rPr>
          <w:spacing w:val="-1"/>
          <w:sz w:val="24"/>
          <w:szCs w:val="24"/>
        </w:rPr>
        <w:t xml:space="preserve"> </w:t>
      </w:r>
      <w:r w:rsidRPr="007F316D">
        <w:rPr>
          <w:sz w:val="24"/>
          <w:szCs w:val="24"/>
        </w:rPr>
        <w:t>by</w:t>
      </w:r>
      <w:r w:rsidRPr="007F316D">
        <w:rPr>
          <w:spacing w:val="-1"/>
          <w:sz w:val="24"/>
          <w:szCs w:val="24"/>
        </w:rPr>
        <w:t xml:space="preserve"> </w:t>
      </w:r>
      <w:r w:rsidRPr="007F316D">
        <w:rPr>
          <w:sz w:val="24"/>
          <w:szCs w:val="24"/>
        </w:rPr>
        <w:t>the</w:t>
      </w:r>
      <w:r w:rsidRPr="007F316D">
        <w:rPr>
          <w:spacing w:val="-1"/>
          <w:sz w:val="24"/>
          <w:szCs w:val="24"/>
        </w:rPr>
        <w:t xml:space="preserve"> </w:t>
      </w:r>
      <w:r w:rsidRPr="007F316D">
        <w:rPr>
          <w:sz w:val="24"/>
          <w:szCs w:val="24"/>
        </w:rPr>
        <w:t>parties.</w:t>
      </w:r>
      <w:r w:rsidRPr="007F316D">
        <w:rPr>
          <w:spacing w:val="-1"/>
          <w:sz w:val="24"/>
          <w:szCs w:val="24"/>
        </w:rPr>
        <w:t xml:space="preserve"> </w:t>
      </w:r>
      <w:r w:rsidRPr="007F316D">
        <w:rPr>
          <w:sz w:val="24"/>
          <w:szCs w:val="24"/>
        </w:rPr>
        <w:t>Disputes</w:t>
      </w:r>
      <w:r w:rsidRPr="007F316D">
        <w:rPr>
          <w:spacing w:val="-2"/>
          <w:sz w:val="24"/>
          <w:szCs w:val="24"/>
        </w:rPr>
        <w:t xml:space="preserve"> </w:t>
      </w:r>
      <w:r w:rsidRPr="007F316D">
        <w:rPr>
          <w:sz w:val="24"/>
          <w:szCs w:val="24"/>
        </w:rPr>
        <w:t>over</w:t>
      </w:r>
      <w:r w:rsidRPr="007F316D">
        <w:rPr>
          <w:spacing w:val="-1"/>
          <w:sz w:val="24"/>
          <w:szCs w:val="24"/>
        </w:rPr>
        <w:t xml:space="preserve"> </w:t>
      </w:r>
      <w:r w:rsidRPr="007F316D">
        <w:rPr>
          <w:sz w:val="24"/>
          <w:szCs w:val="24"/>
        </w:rPr>
        <w:t>agreements</w:t>
      </w:r>
      <w:r w:rsidRPr="007F316D">
        <w:rPr>
          <w:spacing w:val="-1"/>
          <w:sz w:val="24"/>
          <w:szCs w:val="24"/>
        </w:rPr>
        <w:t xml:space="preserve"> </w:t>
      </w:r>
      <w:r w:rsidRPr="007F316D">
        <w:rPr>
          <w:sz w:val="24"/>
          <w:szCs w:val="24"/>
        </w:rPr>
        <w:t>to</w:t>
      </w:r>
      <w:r w:rsidRPr="007F316D">
        <w:rPr>
          <w:spacing w:val="-1"/>
          <w:sz w:val="24"/>
          <w:szCs w:val="24"/>
        </w:rPr>
        <w:t xml:space="preserve"> </w:t>
      </w:r>
      <w:r w:rsidRPr="007F316D">
        <w:rPr>
          <w:sz w:val="24"/>
          <w:szCs w:val="24"/>
        </w:rPr>
        <w:t>change</w:t>
      </w:r>
      <w:r w:rsidRPr="007F316D">
        <w:rPr>
          <w:spacing w:val="-1"/>
          <w:sz w:val="24"/>
          <w:szCs w:val="24"/>
        </w:rPr>
        <w:t xml:space="preserve"> </w:t>
      </w:r>
      <w:r w:rsidRPr="007F316D">
        <w:rPr>
          <w:sz w:val="24"/>
          <w:szCs w:val="24"/>
        </w:rPr>
        <w:t>time</w:t>
      </w:r>
      <w:r w:rsidRPr="007F316D">
        <w:rPr>
          <w:spacing w:val="-1"/>
          <w:sz w:val="24"/>
          <w:szCs w:val="24"/>
        </w:rPr>
        <w:t xml:space="preserve"> </w:t>
      </w:r>
      <w:r w:rsidRPr="007F316D">
        <w:rPr>
          <w:sz w:val="24"/>
          <w:szCs w:val="24"/>
        </w:rPr>
        <w:t xml:space="preserve">deadlines </w:t>
      </w:r>
      <w:r w:rsidR="002C26D4" w:rsidRPr="007F316D">
        <w:rPr>
          <w:sz w:val="24"/>
          <w:szCs w:val="24"/>
        </w:rPr>
        <w:t>n</w:t>
      </w:r>
      <w:r w:rsidRPr="007F316D">
        <w:rPr>
          <w:sz w:val="24"/>
          <w:szCs w:val="24"/>
        </w:rPr>
        <w:t xml:space="preserve">ot documented will result in the strict enforcement of the contents of this Scheduling </w:t>
      </w:r>
      <w:r w:rsidRPr="007F316D">
        <w:rPr>
          <w:spacing w:val="-2"/>
          <w:sz w:val="24"/>
          <w:szCs w:val="24"/>
        </w:rPr>
        <w:t>Order.</w:t>
      </w:r>
      <w:r w:rsidR="00EC194A" w:rsidRPr="007F316D">
        <w:rPr>
          <w:rFonts w:eastAsiaTheme="minorHAnsi"/>
          <w:sz w:val="24"/>
          <w:szCs w:val="24"/>
        </w:rPr>
        <w:t xml:space="preserve"> </w:t>
      </w:r>
    </w:p>
    <w:p w:rsidR="00EC194A" w:rsidRPr="007F316D" w:rsidRDefault="00EC194A" w:rsidP="002C26D4">
      <w:pPr>
        <w:pStyle w:val="ListParagraph"/>
        <w:tabs>
          <w:tab w:val="left" w:pos="840"/>
        </w:tabs>
        <w:spacing w:before="1"/>
        <w:ind w:right="151" w:firstLine="0"/>
        <w:jc w:val="both"/>
        <w:rPr>
          <w:sz w:val="24"/>
          <w:szCs w:val="24"/>
        </w:rPr>
      </w:pPr>
    </w:p>
    <w:p w:rsidR="000E307A" w:rsidRPr="007F316D" w:rsidRDefault="007951F0" w:rsidP="002C26D4">
      <w:pPr>
        <w:pStyle w:val="ListParagraph"/>
        <w:numPr>
          <w:ilvl w:val="0"/>
          <w:numId w:val="1"/>
        </w:numPr>
        <w:tabs>
          <w:tab w:val="left" w:pos="840"/>
        </w:tabs>
        <w:ind w:right="279"/>
        <w:jc w:val="both"/>
        <w:rPr>
          <w:sz w:val="24"/>
          <w:szCs w:val="24"/>
        </w:rPr>
      </w:pPr>
      <w:r w:rsidRPr="007F316D">
        <w:rPr>
          <w:sz w:val="24"/>
          <w:szCs w:val="24"/>
        </w:rPr>
        <w:t>All</w:t>
      </w:r>
      <w:r w:rsidRPr="007F316D">
        <w:rPr>
          <w:spacing w:val="-4"/>
          <w:sz w:val="24"/>
          <w:szCs w:val="24"/>
        </w:rPr>
        <w:t xml:space="preserve"> </w:t>
      </w:r>
      <w:r w:rsidRPr="007F316D">
        <w:rPr>
          <w:sz w:val="24"/>
          <w:szCs w:val="24"/>
        </w:rPr>
        <w:t>Motions</w:t>
      </w:r>
      <w:r w:rsidRPr="007F316D">
        <w:rPr>
          <w:spacing w:val="-4"/>
          <w:sz w:val="24"/>
          <w:szCs w:val="24"/>
        </w:rPr>
        <w:t xml:space="preserve"> </w:t>
      </w:r>
      <w:r w:rsidRPr="007F316D">
        <w:rPr>
          <w:sz w:val="24"/>
          <w:szCs w:val="24"/>
        </w:rPr>
        <w:t>in</w:t>
      </w:r>
      <w:r w:rsidRPr="007F316D">
        <w:rPr>
          <w:spacing w:val="-4"/>
          <w:sz w:val="24"/>
          <w:szCs w:val="24"/>
        </w:rPr>
        <w:t xml:space="preserve"> </w:t>
      </w:r>
      <w:proofErr w:type="spellStart"/>
      <w:r w:rsidRPr="007F316D">
        <w:rPr>
          <w:sz w:val="24"/>
          <w:szCs w:val="24"/>
        </w:rPr>
        <w:t>Limine</w:t>
      </w:r>
      <w:proofErr w:type="spellEnd"/>
      <w:r w:rsidRPr="007F316D">
        <w:rPr>
          <w:spacing w:val="-4"/>
          <w:sz w:val="24"/>
          <w:szCs w:val="24"/>
        </w:rPr>
        <w:t xml:space="preserve"> </w:t>
      </w:r>
      <w:r w:rsidRPr="007F316D">
        <w:rPr>
          <w:sz w:val="24"/>
          <w:szCs w:val="24"/>
        </w:rPr>
        <w:t>or</w:t>
      </w:r>
      <w:r w:rsidRPr="007F316D">
        <w:rPr>
          <w:spacing w:val="-4"/>
          <w:sz w:val="24"/>
          <w:szCs w:val="24"/>
        </w:rPr>
        <w:t xml:space="preserve"> </w:t>
      </w:r>
      <w:r w:rsidRPr="007F316D">
        <w:rPr>
          <w:sz w:val="24"/>
          <w:szCs w:val="24"/>
        </w:rPr>
        <w:t>other</w:t>
      </w:r>
      <w:r w:rsidRPr="007F316D">
        <w:rPr>
          <w:spacing w:val="-3"/>
          <w:sz w:val="24"/>
          <w:szCs w:val="24"/>
        </w:rPr>
        <w:t xml:space="preserve"> </w:t>
      </w:r>
      <w:r w:rsidRPr="007F316D">
        <w:rPr>
          <w:sz w:val="24"/>
          <w:szCs w:val="24"/>
        </w:rPr>
        <w:t>pretrial</w:t>
      </w:r>
      <w:r w:rsidRPr="007F316D">
        <w:rPr>
          <w:spacing w:val="-3"/>
          <w:sz w:val="24"/>
          <w:szCs w:val="24"/>
        </w:rPr>
        <w:t xml:space="preserve"> </w:t>
      </w:r>
      <w:r w:rsidRPr="007F316D">
        <w:rPr>
          <w:sz w:val="24"/>
          <w:szCs w:val="24"/>
        </w:rPr>
        <w:t>motions</w:t>
      </w:r>
      <w:r w:rsidRPr="007F316D">
        <w:rPr>
          <w:spacing w:val="-3"/>
          <w:sz w:val="24"/>
          <w:szCs w:val="24"/>
        </w:rPr>
        <w:t xml:space="preserve"> </w:t>
      </w:r>
      <w:r w:rsidRPr="007F316D">
        <w:rPr>
          <w:sz w:val="24"/>
          <w:szCs w:val="24"/>
        </w:rPr>
        <w:t>must</w:t>
      </w:r>
      <w:r w:rsidRPr="007F316D">
        <w:rPr>
          <w:spacing w:val="-3"/>
          <w:sz w:val="24"/>
          <w:szCs w:val="24"/>
        </w:rPr>
        <w:t xml:space="preserve"> </w:t>
      </w:r>
      <w:r w:rsidRPr="007F316D">
        <w:rPr>
          <w:sz w:val="24"/>
          <w:szCs w:val="24"/>
        </w:rPr>
        <w:t>be</w:t>
      </w:r>
      <w:r w:rsidRPr="007F316D">
        <w:rPr>
          <w:spacing w:val="-3"/>
          <w:sz w:val="24"/>
          <w:szCs w:val="24"/>
        </w:rPr>
        <w:t xml:space="preserve"> </w:t>
      </w:r>
      <w:r w:rsidRPr="007F316D">
        <w:rPr>
          <w:sz w:val="24"/>
          <w:szCs w:val="24"/>
        </w:rPr>
        <w:t>filed</w:t>
      </w:r>
      <w:r w:rsidRPr="007F316D">
        <w:rPr>
          <w:spacing w:val="-4"/>
          <w:sz w:val="24"/>
          <w:szCs w:val="24"/>
        </w:rPr>
        <w:t xml:space="preserve"> </w:t>
      </w:r>
      <w:r w:rsidRPr="007F316D">
        <w:rPr>
          <w:b/>
          <w:sz w:val="24"/>
          <w:szCs w:val="24"/>
        </w:rPr>
        <w:t>two</w:t>
      </w:r>
      <w:r w:rsidR="002C26D4" w:rsidRPr="007F316D">
        <w:rPr>
          <w:b/>
          <w:sz w:val="24"/>
          <w:szCs w:val="24"/>
        </w:rPr>
        <w:t xml:space="preserve"> (2)</w:t>
      </w:r>
      <w:r w:rsidRPr="007F316D">
        <w:rPr>
          <w:b/>
          <w:spacing w:val="-2"/>
          <w:sz w:val="24"/>
          <w:szCs w:val="24"/>
        </w:rPr>
        <w:t xml:space="preserve"> </w:t>
      </w:r>
      <w:r w:rsidRPr="007F316D">
        <w:rPr>
          <w:b/>
          <w:sz w:val="24"/>
          <w:szCs w:val="24"/>
        </w:rPr>
        <w:t>weeks</w:t>
      </w:r>
      <w:r w:rsidRPr="007F316D">
        <w:rPr>
          <w:b/>
          <w:spacing w:val="-3"/>
          <w:sz w:val="24"/>
          <w:szCs w:val="24"/>
        </w:rPr>
        <w:t xml:space="preserve"> </w:t>
      </w:r>
      <w:r w:rsidRPr="007F316D">
        <w:rPr>
          <w:sz w:val="24"/>
          <w:szCs w:val="24"/>
        </w:rPr>
        <w:t>before</w:t>
      </w:r>
      <w:r w:rsidRPr="007F316D">
        <w:rPr>
          <w:spacing w:val="-3"/>
          <w:sz w:val="24"/>
          <w:szCs w:val="24"/>
        </w:rPr>
        <w:t xml:space="preserve"> </w:t>
      </w:r>
      <w:r w:rsidRPr="007F316D">
        <w:rPr>
          <w:sz w:val="24"/>
          <w:szCs w:val="24"/>
        </w:rPr>
        <w:t>the</w:t>
      </w:r>
      <w:r w:rsidRPr="007F316D">
        <w:rPr>
          <w:spacing w:val="-3"/>
          <w:sz w:val="24"/>
          <w:szCs w:val="24"/>
        </w:rPr>
        <w:t xml:space="preserve"> </w:t>
      </w:r>
      <w:r w:rsidRPr="007F316D">
        <w:rPr>
          <w:sz w:val="24"/>
          <w:szCs w:val="24"/>
        </w:rPr>
        <w:t xml:space="preserve">trial date. </w:t>
      </w:r>
      <w:bookmarkStart w:id="1" w:name="_Hlk187241815"/>
      <w:r w:rsidRPr="007F316D">
        <w:rPr>
          <w:sz w:val="24"/>
          <w:szCs w:val="24"/>
        </w:rPr>
        <w:t xml:space="preserve">This deadline for Motions in </w:t>
      </w:r>
      <w:proofErr w:type="spellStart"/>
      <w:r w:rsidRPr="007F316D">
        <w:rPr>
          <w:sz w:val="24"/>
          <w:szCs w:val="24"/>
        </w:rPr>
        <w:t>Limine</w:t>
      </w:r>
      <w:proofErr w:type="spellEnd"/>
      <w:r w:rsidRPr="007F316D">
        <w:rPr>
          <w:sz w:val="24"/>
          <w:szCs w:val="24"/>
        </w:rPr>
        <w:t xml:space="preserve"> may </w:t>
      </w:r>
      <w:r w:rsidRPr="007F316D">
        <w:rPr>
          <w:sz w:val="24"/>
          <w:szCs w:val="24"/>
          <w:u w:val="single"/>
        </w:rPr>
        <w:t>not</w:t>
      </w:r>
      <w:r w:rsidRPr="007F316D">
        <w:rPr>
          <w:sz w:val="24"/>
          <w:szCs w:val="24"/>
        </w:rPr>
        <w:t xml:space="preserve"> be changed without approval of the </w:t>
      </w:r>
      <w:r w:rsidRPr="007F316D">
        <w:rPr>
          <w:spacing w:val="-2"/>
          <w:sz w:val="24"/>
          <w:szCs w:val="24"/>
        </w:rPr>
        <w:t>Court.</w:t>
      </w:r>
    </w:p>
    <w:bookmarkEnd w:id="1"/>
    <w:p w:rsidR="000E307A" w:rsidRPr="007F316D" w:rsidRDefault="000E307A" w:rsidP="002C26D4">
      <w:pPr>
        <w:pStyle w:val="BodyText"/>
        <w:jc w:val="both"/>
      </w:pPr>
    </w:p>
    <w:p w:rsidR="000E307A" w:rsidRPr="007F316D" w:rsidRDefault="007951F0" w:rsidP="002C26D4">
      <w:pPr>
        <w:pStyle w:val="ListParagraph"/>
        <w:numPr>
          <w:ilvl w:val="0"/>
          <w:numId w:val="1"/>
        </w:numPr>
        <w:tabs>
          <w:tab w:val="left" w:pos="840"/>
        </w:tabs>
        <w:ind w:right="153"/>
        <w:jc w:val="both"/>
        <w:rPr>
          <w:sz w:val="24"/>
          <w:szCs w:val="24"/>
        </w:rPr>
      </w:pPr>
      <w:r w:rsidRPr="007F316D">
        <w:rPr>
          <w:sz w:val="24"/>
          <w:szCs w:val="24"/>
        </w:rPr>
        <w:t xml:space="preserve">Parties shall file any designated portion of depositions to be read, shown or played to the jury by videotape </w:t>
      </w:r>
      <w:r w:rsidRPr="007F316D">
        <w:rPr>
          <w:b/>
          <w:sz w:val="24"/>
          <w:szCs w:val="24"/>
        </w:rPr>
        <w:t>thirty (30) days before trial</w:t>
      </w:r>
      <w:r w:rsidRPr="007F316D">
        <w:rPr>
          <w:sz w:val="24"/>
          <w:szCs w:val="24"/>
        </w:rPr>
        <w:t xml:space="preserve">. Objections to proposed deposition designations shall be filed </w:t>
      </w:r>
      <w:r w:rsidRPr="007F316D">
        <w:rPr>
          <w:b/>
          <w:sz w:val="24"/>
          <w:szCs w:val="24"/>
        </w:rPr>
        <w:t>twenty (20) days before trial</w:t>
      </w:r>
      <w:r w:rsidRPr="007F316D">
        <w:rPr>
          <w:sz w:val="24"/>
          <w:szCs w:val="24"/>
        </w:rPr>
        <w:t xml:space="preserve">. Counter-designations are due </w:t>
      </w:r>
      <w:r w:rsidRPr="007F316D">
        <w:rPr>
          <w:b/>
          <w:sz w:val="24"/>
          <w:szCs w:val="24"/>
        </w:rPr>
        <w:t>ten</w:t>
      </w:r>
      <w:r w:rsidRPr="007F316D">
        <w:rPr>
          <w:b/>
          <w:spacing w:val="-3"/>
          <w:sz w:val="24"/>
          <w:szCs w:val="24"/>
        </w:rPr>
        <w:t xml:space="preserve"> </w:t>
      </w:r>
      <w:r w:rsidRPr="007F316D">
        <w:rPr>
          <w:b/>
          <w:sz w:val="24"/>
          <w:szCs w:val="24"/>
        </w:rPr>
        <w:t>(10)</w:t>
      </w:r>
      <w:r w:rsidRPr="007F316D">
        <w:rPr>
          <w:b/>
          <w:spacing w:val="-3"/>
          <w:sz w:val="24"/>
          <w:szCs w:val="24"/>
        </w:rPr>
        <w:t xml:space="preserve"> </w:t>
      </w:r>
      <w:r w:rsidRPr="007F316D">
        <w:rPr>
          <w:b/>
          <w:sz w:val="24"/>
          <w:szCs w:val="24"/>
        </w:rPr>
        <w:t>days</w:t>
      </w:r>
      <w:r w:rsidRPr="007F316D">
        <w:rPr>
          <w:b/>
          <w:spacing w:val="-3"/>
          <w:sz w:val="24"/>
          <w:szCs w:val="24"/>
        </w:rPr>
        <w:t xml:space="preserve"> </w:t>
      </w:r>
      <w:r w:rsidRPr="007F316D">
        <w:rPr>
          <w:b/>
          <w:sz w:val="24"/>
          <w:szCs w:val="24"/>
        </w:rPr>
        <w:t>before</w:t>
      </w:r>
      <w:r w:rsidRPr="007F316D">
        <w:rPr>
          <w:b/>
          <w:spacing w:val="-3"/>
          <w:sz w:val="24"/>
          <w:szCs w:val="24"/>
        </w:rPr>
        <w:t xml:space="preserve"> </w:t>
      </w:r>
      <w:r w:rsidRPr="007F316D">
        <w:rPr>
          <w:b/>
          <w:sz w:val="24"/>
          <w:szCs w:val="24"/>
        </w:rPr>
        <w:t>trial</w:t>
      </w:r>
      <w:r w:rsidRPr="007F316D">
        <w:rPr>
          <w:sz w:val="24"/>
          <w:szCs w:val="24"/>
        </w:rPr>
        <w:t>,</w:t>
      </w:r>
      <w:r w:rsidRPr="007F316D">
        <w:rPr>
          <w:spacing w:val="-4"/>
          <w:sz w:val="24"/>
          <w:szCs w:val="24"/>
        </w:rPr>
        <w:t xml:space="preserve"> </w:t>
      </w:r>
      <w:r w:rsidRPr="007F316D">
        <w:rPr>
          <w:sz w:val="24"/>
          <w:szCs w:val="24"/>
        </w:rPr>
        <w:t>and</w:t>
      </w:r>
      <w:r w:rsidRPr="007F316D">
        <w:rPr>
          <w:spacing w:val="-4"/>
          <w:sz w:val="24"/>
          <w:szCs w:val="24"/>
        </w:rPr>
        <w:t xml:space="preserve"> </w:t>
      </w:r>
      <w:r w:rsidRPr="007F316D">
        <w:rPr>
          <w:sz w:val="24"/>
          <w:szCs w:val="24"/>
        </w:rPr>
        <w:t>objections</w:t>
      </w:r>
      <w:r w:rsidRPr="007F316D">
        <w:rPr>
          <w:spacing w:val="-4"/>
          <w:sz w:val="24"/>
          <w:szCs w:val="24"/>
        </w:rPr>
        <w:t xml:space="preserve"> </w:t>
      </w:r>
      <w:r w:rsidRPr="007F316D">
        <w:rPr>
          <w:sz w:val="24"/>
          <w:szCs w:val="24"/>
        </w:rPr>
        <w:t>to</w:t>
      </w:r>
      <w:r w:rsidRPr="007F316D">
        <w:rPr>
          <w:spacing w:val="-4"/>
          <w:sz w:val="24"/>
          <w:szCs w:val="24"/>
        </w:rPr>
        <w:t xml:space="preserve"> </w:t>
      </w:r>
      <w:r w:rsidRPr="007F316D">
        <w:rPr>
          <w:sz w:val="24"/>
          <w:szCs w:val="24"/>
        </w:rPr>
        <w:t>counter-designations</w:t>
      </w:r>
      <w:r w:rsidRPr="007F316D">
        <w:rPr>
          <w:spacing w:val="-4"/>
          <w:sz w:val="24"/>
          <w:szCs w:val="24"/>
        </w:rPr>
        <w:t xml:space="preserve"> </w:t>
      </w:r>
      <w:r w:rsidRPr="007F316D">
        <w:rPr>
          <w:sz w:val="24"/>
          <w:szCs w:val="24"/>
        </w:rPr>
        <w:t>are</w:t>
      </w:r>
      <w:r w:rsidRPr="007F316D">
        <w:rPr>
          <w:spacing w:val="-4"/>
          <w:sz w:val="24"/>
          <w:szCs w:val="24"/>
        </w:rPr>
        <w:t xml:space="preserve"> </w:t>
      </w:r>
      <w:r w:rsidRPr="007F316D">
        <w:rPr>
          <w:sz w:val="24"/>
          <w:szCs w:val="24"/>
        </w:rPr>
        <w:t>due</w:t>
      </w:r>
      <w:r w:rsidRPr="007F316D">
        <w:rPr>
          <w:spacing w:val="-3"/>
          <w:sz w:val="24"/>
          <w:szCs w:val="24"/>
        </w:rPr>
        <w:t xml:space="preserve"> </w:t>
      </w:r>
      <w:r w:rsidRPr="007F316D">
        <w:rPr>
          <w:b/>
          <w:sz w:val="24"/>
          <w:szCs w:val="24"/>
        </w:rPr>
        <w:t>seven</w:t>
      </w:r>
      <w:r w:rsidRPr="007F316D">
        <w:rPr>
          <w:b/>
          <w:spacing w:val="-3"/>
          <w:sz w:val="24"/>
          <w:szCs w:val="24"/>
        </w:rPr>
        <w:t xml:space="preserve"> </w:t>
      </w:r>
      <w:r w:rsidRPr="007F316D">
        <w:rPr>
          <w:b/>
          <w:sz w:val="24"/>
          <w:szCs w:val="24"/>
        </w:rPr>
        <w:t>(7)</w:t>
      </w:r>
      <w:r w:rsidRPr="007F316D">
        <w:rPr>
          <w:b/>
          <w:spacing w:val="-3"/>
          <w:sz w:val="24"/>
          <w:szCs w:val="24"/>
        </w:rPr>
        <w:t xml:space="preserve"> </w:t>
      </w:r>
      <w:r w:rsidRPr="007F316D">
        <w:rPr>
          <w:b/>
          <w:sz w:val="24"/>
          <w:szCs w:val="24"/>
        </w:rPr>
        <w:t>days before trial</w:t>
      </w:r>
      <w:r w:rsidRPr="007F316D">
        <w:rPr>
          <w:sz w:val="24"/>
          <w:szCs w:val="24"/>
        </w:rPr>
        <w:t>.</w:t>
      </w:r>
    </w:p>
    <w:p w:rsidR="000E307A" w:rsidRPr="007F316D" w:rsidRDefault="000E307A" w:rsidP="002C26D4">
      <w:pPr>
        <w:pStyle w:val="BodyText"/>
        <w:jc w:val="both"/>
      </w:pPr>
    </w:p>
    <w:p w:rsidR="000E307A" w:rsidRPr="007F316D" w:rsidRDefault="007951F0" w:rsidP="002C26D4">
      <w:pPr>
        <w:pStyle w:val="ListParagraph"/>
        <w:numPr>
          <w:ilvl w:val="0"/>
          <w:numId w:val="1"/>
        </w:numPr>
        <w:tabs>
          <w:tab w:val="left" w:pos="840"/>
        </w:tabs>
        <w:ind w:right="167"/>
        <w:jc w:val="both"/>
        <w:rPr>
          <w:sz w:val="24"/>
          <w:szCs w:val="24"/>
        </w:rPr>
      </w:pPr>
      <w:r w:rsidRPr="007F316D">
        <w:rPr>
          <w:sz w:val="24"/>
          <w:szCs w:val="24"/>
        </w:rPr>
        <w:t>Should circumstances arise that substantially alter the feasibility of the dates set forth in the</w:t>
      </w:r>
      <w:r w:rsidRPr="007F316D">
        <w:rPr>
          <w:spacing w:val="-3"/>
          <w:sz w:val="24"/>
          <w:szCs w:val="24"/>
        </w:rPr>
        <w:t xml:space="preserve"> </w:t>
      </w:r>
      <w:r w:rsidRPr="007F316D">
        <w:rPr>
          <w:sz w:val="24"/>
          <w:szCs w:val="24"/>
        </w:rPr>
        <w:t>Scheduling</w:t>
      </w:r>
      <w:r w:rsidRPr="007F316D">
        <w:rPr>
          <w:spacing w:val="-3"/>
          <w:sz w:val="24"/>
          <w:szCs w:val="24"/>
        </w:rPr>
        <w:t xml:space="preserve"> </w:t>
      </w:r>
      <w:r w:rsidRPr="007F316D">
        <w:rPr>
          <w:sz w:val="24"/>
          <w:szCs w:val="24"/>
        </w:rPr>
        <w:t>Order</w:t>
      </w:r>
      <w:r w:rsidRPr="007F316D">
        <w:rPr>
          <w:spacing w:val="-3"/>
          <w:sz w:val="24"/>
          <w:szCs w:val="24"/>
        </w:rPr>
        <w:t xml:space="preserve"> </w:t>
      </w:r>
      <w:r w:rsidRPr="007F316D">
        <w:rPr>
          <w:sz w:val="24"/>
          <w:szCs w:val="24"/>
        </w:rPr>
        <w:t>the</w:t>
      </w:r>
      <w:r w:rsidRPr="007F316D">
        <w:rPr>
          <w:spacing w:val="-3"/>
          <w:sz w:val="24"/>
          <w:szCs w:val="24"/>
        </w:rPr>
        <w:t xml:space="preserve"> </w:t>
      </w:r>
      <w:r w:rsidRPr="007F316D">
        <w:rPr>
          <w:sz w:val="24"/>
          <w:szCs w:val="24"/>
        </w:rPr>
        <w:t>parties</w:t>
      </w:r>
      <w:r w:rsidRPr="007F316D">
        <w:rPr>
          <w:spacing w:val="-3"/>
          <w:sz w:val="24"/>
          <w:szCs w:val="24"/>
        </w:rPr>
        <w:t xml:space="preserve"> </w:t>
      </w:r>
      <w:r w:rsidRPr="007F316D">
        <w:rPr>
          <w:sz w:val="24"/>
          <w:szCs w:val="24"/>
        </w:rPr>
        <w:t>should</w:t>
      </w:r>
      <w:r w:rsidRPr="007F316D">
        <w:rPr>
          <w:spacing w:val="-3"/>
          <w:sz w:val="24"/>
          <w:szCs w:val="24"/>
        </w:rPr>
        <w:t xml:space="preserve"> </w:t>
      </w:r>
      <w:r w:rsidRPr="007F316D">
        <w:rPr>
          <w:sz w:val="24"/>
          <w:szCs w:val="24"/>
        </w:rPr>
        <w:t>immediately</w:t>
      </w:r>
      <w:r w:rsidRPr="007F316D">
        <w:rPr>
          <w:spacing w:val="-4"/>
          <w:sz w:val="24"/>
          <w:szCs w:val="24"/>
        </w:rPr>
        <w:t xml:space="preserve"> </w:t>
      </w:r>
      <w:r w:rsidRPr="007F316D">
        <w:rPr>
          <w:sz w:val="24"/>
          <w:szCs w:val="24"/>
        </w:rPr>
        <w:t>contact</w:t>
      </w:r>
      <w:r w:rsidRPr="007F316D">
        <w:rPr>
          <w:spacing w:val="-4"/>
          <w:sz w:val="24"/>
          <w:szCs w:val="24"/>
        </w:rPr>
        <w:t xml:space="preserve"> </w:t>
      </w:r>
      <w:r w:rsidRPr="007F316D">
        <w:rPr>
          <w:sz w:val="24"/>
          <w:szCs w:val="24"/>
        </w:rPr>
        <w:t>the</w:t>
      </w:r>
      <w:r w:rsidRPr="007F316D">
        <w:rPr>
          <w:spacing w:val="-4"/>
          <w:sz w:val="24"/>
          <w:szCs w:val="24"/>
        </w:rPr>
        <w:t xml:space="preserve"> </w:t>
      </w:r>
      <w:r w:rsidRPr="007F316D">
        <w:rPr>
          <w:sz w:val="24"/>
          <w:szCs w:val="24"/>
        </w:rPr>
        <w:t>Court.</w:t>
      </w:r>
      <w:r w:rsidRPr="007F316D">
        <w:rPr>
          <w:spacing w:val="-4"/>
          <w:sz w:val="24"/>
          <w:szCs w:val="24"/>
        </w:rPr>
        <w:t xml:space="preserve"> </w:t>
      </w:r>
      <w:r w:rsidRPr="007F316D">
        <w:rPr>
          <w:sz w:val="24"/>
          <w:szCs w:val="24"/>
        </w:rPr>
        <w:t>The</w:t>
      </w:r>
      <w:r w:rsidRPr="007F316D">
        <w:rPr>
          <w:spacing w:val="-4"/>
          <w:sz w:val="24"/>
          <w:szCs w:val="24"/>
        </w:rPr>
        <w:t xml:space="preserve"> </w:t>
      </w:r>
      <w:r w:rsidRPr="007F316D">
        <w:rPr>
          <w:sz w:val="24"/>
          <w:szCs w:val="24"/>
        </w:rPr>
        <w:t>failure</w:t>
      </w:r>
      <w:r w:rsidRPr="007F316D">
        <w:rPr>
          <w:spacing w:val="-4"/>
          <w:sz w:val="24"/>
          <w:szCs w:val="24"/>
        </w:rPr>
        <w:t xml:space="preserve"> </w:t>
      </w:r>
      <w:r w:rsidRPr="007F316D">
        <w:rPr>
          <w:sz w:val="24"/>
          <w:szCs w:val="24"/>
        </w:rPr>
        <w:t>of</w:t>
      </w:r>
      <w:r w:rsidRPr="007F316D">
        <w:rPr>
          <w:spacing w:val="-4"/>
          <w:sz w:val="24"/>
          <w:szCs w:val="24"/>
        </w:rPr>
        <w:t xml:space="preserve"> </w:t>
      </w:r>
      <w:r w:rsidRPr="007F316D">
        <w:rPr>
          <w:sz w:val="24"/>
          <w:szCs w:val="24"/>
        </w:rPr>
        <w:t>the parties to follow the dates set forth in the Order without prompt notice to the Court shall not serve as a basis for a continuance and in appropriate cases may serve as a reason for the Court to consider sanctions.</w:t>
      </w:r>
    </w:p>
    <w:p w:rsidR="000E307A" w:rsidRPr="007F316D" w:rsidRDefault="000E307A" w:rsidP="002C26D4">
      <w:pPr>
        <w:pStyle w:val="BodyText"/>
        <w:jc w:val="both"/>
      </w:pPr>
    </w:p>
    <w:p w:rsidR="000E307A" w:rsidRPr="007F316D" w:rsidRDefault="000E307A" w:rsidP="002C26D4">
      <w:pPr>
        <w:pStyle w:val="BodyText"/>
        <w:spacing w:before="11"/>
        <w:jc w:val="both"/>
      </w:pPr>
    </w:p>
    <w:p w:rsidR="002C26D4" w:rsidRPr="007F316D" w:rsidRDefault="007951F0" w:rsidP="002C26D4">
      <w:pPr>
        <w:pStyle w:val="ListParagraph"/>
        <w:numPr>
          <w:ilvl w:val="0"/>
          <w:numId w:val="1"/>
        </w:numPr>
        <w:jc w:val="both"/>
        <w:rPr>
          <w:sz w:val="24"/>
          <w:szCs w:val="24"/>
        </w:rPr>
      </w:pPr>
      <w:r w:rsidRPr="007F316D">
        <w:rPr>
          <w:sz w:val="24"/>
          <w:szCs w:val="24"/>
        </w:rPr>
        <w:t>All</w:t>
      </w:r>
      <w:r w:rsidRPr="007F316D">
        <w:rPr>
          <w:spacing w:val="-3"/>
          <w:sz w:val="24"/>
          <w:szCs w:val="24"/>
        </w:rPr>
        <w:t xml:space="preserve"> </w:t>
      </w:r>
      <w:r w:rsidRPr="007F316D">
        <w:rPr>
          <w:sz w:val="24"/>
          <w:szCs w:val="24"/>
        </w:rPr>
        <w:t>proposed</w:t>
      </w:r>
      <w:r w:rsidRPr="007F316D">
        <w:rPr>
          <w:spacing w:val="-3"/>
          <w:sz w:val="24"/>
          <w:szCs w:val="24"/>
        </w:rPr>
        <w:t xml:space="preserve"> </w:t>
      </w:r>
      <w:r w:rsidRPr="007F316D">
        <w:rPr>
          <w:sz w:val="24"/>
          <w:szCs w:val="24"/>
        </w:rPr>
        <w:t>jury</w:t>
      </w:r>
      <w:r w:rsidRPr="007F316D">
        <w:rPr>
          <w:spacing w:val="-3"/>
          <w:sz w:val="24"/>
          <w:szCs w:val="24"/>
        </w:rPr>
        <w:t xml:space="preserve"> </w:t>
      </w:r>
      <w:r w:rsidRPr="007F316D">
        <w:rPr>
          <w:sz w:val="24"/>
          <w:szCs w:val="24"/>
        </w:rPr>
        <w:t>instructions</w:t>
      </w:r>
      <w:r w:rsidRPr="007F316D">
        <w:rPr>
          <w:spacing w:val="-4"/>
          <w:sz w:val="24"/>
          <w:szCs w:val="24"/>
        </w:rPr>
        <w:t xml:space="preserve"> </w:t>
      </w:r>
      <w:r w:rsidRPr="007F316D">
        <w:rPr>
          <w:sz w:val="24"/>
          <w:szCs w:val="24"/>
        </w:rPr>
        <w:t>(with</w:t>
      </w:r>
      <w:r w:rsidRPr="007F316D">
        <w:rPr>
          <w:spacing w:val="-4"/>
          <w:sz w:val="24"/>
          <w:szCs w:val="24"/>
        </w:rPr>
        <w:t xml:space="preserve"> </w:t>
      </w:r>
      <w:r w:rsidRPr="007F316D">
        <w:rPr>
          <w:sz w:val="24"/>
          <w:szCs w:val="24"/>
        </w:rPr>
        <w:t>MAI</w:t>
      </w:r>
      <w:r w:rsidRPr="007F316D">
        <w:rPr>
          <w:spacing w:val="-4"/>
          <w:sz w:val="24"/>
          <w:szCs w:val="24"/>
        </w:rPr>
        <w:t xml:space="preserve"> </w:t>
      </w:r>
      <w:r w:rsidRPr="007F316D">
        <w:rPr>
          <w:sz w:val="24"/>
          <w:szCs w:val="24"/>
        </w:rPr>
        <w:t>citations)</w:t>
      </w:r>
      <w:r w:rsidRPr="007F316D">
        <w:rPr>
          <w:spacing w:val="-4"/>
          <w:sz w:val="24"/>
          <w:szCs w:val="24"/>
        </w:rPr>
        <w:t xml:space="preserve"> </w:t>
      </w:r>
      <w:r w:rsidRPr="007F316D">
        <w:rPr>
          <w:sz w:val="24"/>
          <w:szCs w:val="24"/>
        </w:rPr>
        <w:t>must</w:t>
      </w:r>
      <w:r w:rsidRPr="007F316D">
        <w:rPr>
          <w:spacing w:val="-4"/>
          <w:sz w:val="24"/>
          <w:szCs w:val="24"/>
        </w:rPr>
        <w:t xml:space="preserve"> </w:t>
      </w:r>
      <w:r w:rsidRPr="007F316D">
        <w:rPr>
          <w:sz w:val="24"/>
          <w:szCs w:val="24"/>
        </w:rPr>
        <w:t>be</w:t>
      </w:r>
      <w:r w:rsidRPr="007F316D">
        <w:rPr>
          <w:spacing w:val="-4"/>
          <w:sz w:val="24"/>
          <w:szCs w:val="24"/>
        </w:rPr>
        <w:t xml:space="preserve"> </w:t>
      </w:r>
      <w:r w:rsidRPr="007F316D">
        <w:rPr>
          <w:sz w:val="24"/>
          <w:szCs w:val="24"/>
        </w:rPr>
        <w:t>emailed</w:t>
      </w:r>
      <w:r w:rsidRPr="007F316D">
        <w:rPr>
          <w:spacing w:val="-4"/>
          <w:sz w:val="24"/>
          <w:szCs w:val="24"/>
        </w:rPr>
        <w:t xml:space="preserve"> </w:t>
      </w:r>
      <w:r w:rsidRPr="007F316D">
        <w:rPr>
          <w:sz w:val="24"/>
          <w:szCs w:val="24"/>
        </w:rPr>
        <w:t>to</w:t>
      </w:r>
      <w:r w:rsidRPr="007F316D">
        <w:rPr>
          <w:spacing w:val="-4"/>
          <w:sz w:val="24"/>
          <w:szCs w:val="24"/>
        </w:rPr>
        <w:t xml:space="preserve"> </w:t>
      </w:r>
      <w:r w:rsidRPr="007F316D">
        <w:rPr>
          <w:sz w:val="24"/>
          <w:szCs w:val="24"/>
        </w:rPr>
        <w:t>the</w:t>
      </w:r>
      <w:r w:rsidRPr="007F316D">
        <w:rPr>
          <w:spacing w:val="-4"/>
          <w:sz w:val="24"/>
          <w:szCs w:val="24"/>
        </w:rPr>
        <w:t xml:space="preserve"> </w:t>
      </w:r>
      <w:r w:rsidRPr="007F316D">
        <w:rPr>
          <w:sz w:val="24"/>
          <w:szCs w:val="24"/>
        </w:rPr>
        <w:t>Division</w:t>
      </w:r>
      <w:r w:rsidRPr="007F316D">
        <w:rPr>
          <w:spacing w:val="-4"/>
          <w:sz w:val="24"/>
          <w:szCs w:val="24"/>
        </w:rPr>
        <w:t xml:space="preserve"> </w:t>
      </w:r>
      <w:r w:rsidRPr="007F316D">
        <w:rPr>
          <w:sz w:val="24"/>
          <w:szCs w:val="24"/>
        </w:rPr>
        <w:t xml:space="preserve">Law Clerk </w:t>
      </w:r>
      <w:r w:rsidR="002C26D4" w:rsidRPr="007F316D">
        <w:rPr>
          <w:b/>
          <w:sz w:val="24"/>
          <w:szCs w:val="24"/>
        </w:rPr>
        <w:t>two (2) weeks</w:t>
      </w:r>
      <w:r w:rsidRPr="007F316D">
        <w:rPr>
          <w:sz w:val="24"/>
          <w:szCs w:val="24"/>
        </w:rPr>
        <w:t xml:space="preserve"> before the trial date.</w:t>
      </w:r>
      <w:r w:rsidR="002C26D4" w:rsidRPr="007F316D">
        <w:rPr>
          <w:sz w:val="24"/>
          <w:szCs w:val="24"/>
        </w:rPr>
        <w:t xml:space="preserve">  This deadline for proposed jury instructions may not be changed without approval of the Court.</w:t>
      </w:r>
    </w:p>
    <w:p w:rsidR="000E307A" w:rsidRPr="007F316D" w:rsidRDefault="000E307A" w:rsidP="002C26D4">
      <w:pPr>
        <w:pStyle w:val="ListParagraph"/>
        <w:tabs>
          <w:tab w:val="left" w:pos="840"/>
        </w:tabs>
        <w:ind w:right="212" w:firstLine="0"/>
        <w:rPr>
          <w:sz w:val="24"/>
          <w:szCs w:val="24"/>
        </w:rPr>
      </w:pPr>
    </w:p>
    <w:p w:rsidR="000E307A" w:rsidRPr="007F316D" w:rsidRDefault="007951F0" w:rsidP="00C50644">
      <w:pPr>
        <w:pStyle w:val="Heading1"/>
      </w:pPr>
      <w:r w:rsidRPr="007F316D">
        <w:t>IT</w:t>
      </w:r>
      <w:r w:rsidRPr="007F316D">
        <w:rPr>
          <w:spacing w:val="-2"/>
        </w:rPr>
        <w:t xml:space="preserve"> </w:t>
      </w:r>
      <w:r w:rsidRPr="007F316D">
        <w:t>IS</w:t>
      </w:r>
      <w:r w:rsidRPr="007F316D">
        <w:rPr>
          <w:spacing w:val="-2"/>
        </w:rPr>
        <w:t xml:space="preserve"> </w:t>
      </w:r>
      <w:r w:rsidRPr="007F316D">
        <w:t>SO</w:t>
      </w:r>
      <w:r w:rsidRPr="007F316D">
        <w:rPr>
          <w:spacing w:val="-2"/>
        </w:rPr>
        <w:t xml:space="preserve"> ORDERED.</w:t>
      </w:r>
    </w:p>
    <w:p w:rsidR="000E307A" w:rsidRPr="007F316D" w:rsidRDefault="000E307A">
      <w:pPr>
        <w:pStyle w:val="BodyText"/>
        <w:rPr>
          <w:b/>
        </w:rPr>
      </w:pPr>
    </w:p>
    <w:p w:rsidR="000E307A" w:rsidRPr="007F316D" w:rsidRDefault="000E307A">
      <w:pPr>
        <w:pStyle w:val="BodyText"/>
        <w:rPr>
          <w:b/>
        </w:rPr>
      </w:pPr>
    </w:p>
    <w:p w:rsidR="000E307A" w:rsidRPr="007F316D" w:rsidRDefault="007951F0">
      <w:pPr>
        <w:pStyle w:val="BodyText"/>
        <w:spacing w:before="7"/>
        <w:rPr>
          <w:b/>
        </w:rPr>
      </w:pPr>
      <w:r w:rsidRPr="007F316D">
        <w:rPr>
          <w:noProof/>
        </w:rPr>
        <mc:AlternateContent>
          <mc:Choice Requires="wps">
            <w:drawing>
              <wp:anchor distT="0" distB="0" distL="0" distR="0" simplePos="0" relativeHeight="251656704" behindDoc="1" locked="0" layoutInCell="1" allowOverlap="1">
                <wp:simplePos x="0" y="0"/>
                <wp:positionH relativeFrom="page">
                  <wp:posOffset>914400</wp:posOffset>
                </wp:positionH>
                <wp:positionV relativeFrom="paragraph">
                  <wp:posOffset>231930</wp:posOffset>
                </wp:positionV>
                <wp:extent cx="193167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1670" cy="6350"/>
                        </a:xfrm>
                        <a:custGeom>
                          <a:avLst/>
                          <a:gdLst/>
                          <a:ahLst/>
                          <a:cxnLst/>
                          <a:rect l="l" t="t" r="r" b="b"/>
                          <a:pathLst>
                            <a:path w="1931670" h="6350">
                              <a:moveTo>
                                <a:pt x="1931670" y="0"/>
                              </a:moveTo>
                              <a:lnTo>
                                <a:pt x="0" y="0"/>
                              </a:lnTo>
                              <a:lnTo>
                                <a:pt x="0" y="6096"/>
                              </a:lnTo>
                              <a:lnTo>
                                <a:pt x="1931670" y="6096"/>
                              </a:lnTo>
                              <a:lnTo>
                                <a:pt x="19316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596898" id="Graphic 4" o:spid="_x0000_s1026" style="position:absolute;margin-left:1in;margin-top:18.25pt;width:152.1pt;height:.5pt;z-index:-251659776;visibility:visible;mso-wrap-style:square;mso-wrap-distance-left:0;mso-wrap-distance-top:0;mso-wrap-distance-right:0;mso-wrap-distance-bottom:0;mso-position-horizontal:absolute;mso-position-horizontal-relative:page;mso-position-vertical:absolute;mso-position-vertical-relative:text;v-text-anchor:top" coordsize="19316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" path="m1931670,l,,,6096r1931670,l1931670,xe" fillcolor="black" stroked="f">
                <v:path arrowok="t"/>
                <w10:wrap type="topAndBottom" anchorx="page"/>
              </v:shape>
            </w:pict>
          </mc:Fallback>
        </mc:AlternateContent>
      </w:r>
      <w:r w:rsidRPr="007F316D">
        <w:rPr>
          <w:noProof/>
        </w:rPr>
        <mc:AlternateContent>
          <mc:Choice Requires="wps">
            <w:drawing>
              <wp:anchor distT="0" distB="0" distL="0" distR="0" simplePos="0" relativeHeight="251658752" behindDoc="1" locked="0" layoutInCell="1" allowOverlap="1">
                <wp:simplePos x="0" y="0"/>
                <wp:positionH relativeFrom="page">
                  <wp:posOffset>3743705</wp:posOffset>
                </wp:positionH>
                <wp:positionV relativeFrom="paragraph">
                  <wp:posOffset>231930</wp:posOffset>
                </wp:positionV>
                <wp:extent cx="287464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4645" cy="6350"/>
                        </a:xfrm>
                        <a:custGeom>
                          <a:avLst/>
                          <a:gdLst/>
                          <a:ahLst/>
                          <a:cxnLst/>
                          <a:rect l="l" t="t" r="r" b="b"/>
                          <a:pathLst>
                            <a:path w="2874645" h="6350">
                              <a:moveTo>
                                <a:pt x="2874263" y="0"/>
                              </a:moveTo>
                              <a:lnTo>
                                <a:pt x="0" y="0"/>
                              </a:lnTo>
                              <a:lnTo>
                                <a:pt x="0" y="6096"/>
                              </a:lnTo>
                              <a:lnTo>
                                <a:pt x="2874263" y="6096"/>
                              </a:lnTo>
                              <a:lnTo>
                                <a:pt x="28742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2A7BDA" id="Graphic 5" o:spid="_x0000_s1026" style="position:absolute;margin-left:294.8pt;margin-top:18.25pt;width:226.35pt;height:.5pt;z-index:-251657728;visibility:visible;mso-wrap-style:square;mso-wrap-distance-left:0;mso-wrap-distance-top:0;mso-wrap-distance-right:0;mso-wrap-distance-bottom:0;mso-position-horizontal:absolute;mso-position-horizontal-relative:page;mso-position-vertical:absolute;mso-position-vertical-relative:text;v-text-anchor:top" coordsize="28746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" path="m2874263,l,,,6096r2874263,l2874263,xe" fillcolor="black" stroked="f">
                <v:path arrowok="t"/>
                <w10:wrap type="topAndBottom" anchorx="page"/>
              </v:shape>
            </w:pict>
          </mc:Fallback>
        </mc:AlternateContent>
      </w:r>
    </w:p>
    <w:p w:rsidR="000E307A" w:rsidRPr="007F316D" w:rsidRDefault="007951F0">
      <w:pPr>
        <w:pStyle w:val="BodyText"/>
        <w:tabs>
          <w:tab w:val="left" w:pos="4681"/>
        </w:tabs>
        <w:ind w:left="1413"/>
        <w:rPr>
          <w:spacing w:val="-7"/>
        </w:rPr>
      </w:pPr>
      <w:r w:rsidRPr="007F316D">
        <w:rPr>
          <w:spacing w:val="-4"/>
        </w:rPr>
        <w:t>Date</w:t>
      </w:r>
      <w:r w:rsidRPr="007F316D">
        <w:tab/>
      </w:r>
      <w:r w:rsidR="00C50644">
        <w:t>HON. PATRICK C. EDWARDS</w:t>
      </w:r>
      <w:r w:rsidRPr="007F316D">
        <w:rPr>
          <w:spacing w:val="-7"/>
        </w:rPr>
        <w:t xml:space="preserve"> </w:t>
      </w:r>
    </w:p>
    <w:p w:rsidR="002D7C9F" w:rsidRPr="007F316D" w:rsidRDefault="002D7C9F">
      <w:pPr>
        <w:pStyle w:val="BodyText"/>
        <w:tabs>
          <w:tab w:val="left" w:pos="4681"/>
        </w:tabs>
        <w:ind w:left="1413"/>
      </w:pPr>
      <w:r w:rsidRPr="007F316D">
        <w:tab/>
      </w:r>
      <w:r w:rsidR="00C50644">
        <w:t xml:space="preserve">Judge, </w:t>
      </w:r>
      <w:r w:rsidRPr="007F316D">
        <w:t xml:space="preserve">Division </w:t>
      </w:r>
      <w:r w:rsidR="002C26D4" w:rsidRPr="007F316D">
        <w:t>4</w:t>
      </w:r>
    </w:p>
    <w:p w:rsidR="00DF42E7" w:rsidRPr="007F316D" w:rsidRDefault="00DF42E7" w:rsidP="00DF42E7">
      <w:pPr>
        <w:pStyle w:val="BodyText"/>
        <w:ind w:right="441"/>
        <w:sectPr w:rsidR="00DF42E7" w:rsidRPr="007F316D">
          <w:footerReference w:type="default" r:id="rId7"/>
          <w:pgSz w:w="12240" w:h="15840"/>
          <w:pgMar w:top="800" w:right="1340" w:bottom="880" w:left="1320" w:header="0" w:footer="687" w:gutter="0"/>
          <w:cols w:space="720"/>
        </w:sectPr>
      </w:pPr>
    </w:p>
    <w:p w:rsidR="000E307A" w:rsidRPr="007F316D" w:rsidRDefault="007951F0">
      <w:pPr>
        <w:pStyle w:val="Heading1"/>
        <w:spacing w:before="75"/>
      </w:pPr>
      <w:r w:rsidRPr="007F316D">
        <w:lastRenderedPageBreak/>
        <w:t>Certificate</w:t>
      </w:r>
      <w:r w:rsidRPr="007F316D">
        <w:rPr>
          <w:spacing w:val="-1"/>
        </w:rPr>
        <w:t xml:space="preserve"> </w:t>
      </w:r>
      <w:r w:rsidRPr="007F316D">
        <w:t>of</w:t>
      </w:r>
      <w:r w:rsidRPr="007F316D">
        <w:rPr>
          <w:spacing w:val="-1"/>
        </w:rPr>
        <w:t xml:space="preserve"> </w:t>
      </w:r>
      <w:r w:rsidRPr="007F316D">
        <w:rPr>
          <w:spacing w:val="-2"/>
        </w:rPr>
        <w:t>Mailing</w:t>
      </w:r>
    </w:p>
    <w:p w:rsidR="000E307A" w:rsidRPr="007F316D" w:rsidRDefault="007951F0">
      <w:pPr>
        <w:pStyle w:val="BodyText"/>
        <w:spacing w:before="57"/>
        <w:ind w:left="120"/>
      </w:pPr>
      <w:r w:rsidRPr="007F316D">
        <w:rPr>
          <w:spacing w:val="-6"/>
        </w:rPr>
        <w:t>This</w:t>
      </w:r>
      <w:r w:rsidRPr="007F316D">
        <w:rPr>
          <w:spacing w:val="-8"/>
        </w:rPr>
        <w:t xml:space="preserve"> </w:t>
      </w:r>
      <w:r w:rsidRPr="007F316D">
        <w:rPr>
          <w:spacing w:val="-6"/>
        </w:rPr>
        <w:t>is</w:t>
      </w:r>
      <w:r w:rsidRPr="007F316D">
        <w:rPr>
          <w:spacing w:val="-8"/>
        </w:rPr>
        <w:t xml:space="preserve"> </w:t>
      </w:r>
      <w:r w:rsidRPr="007F316D">
        <w:rPr>
          <w:spacing w:val="-6"/>
        </w:rPr>
        <w:t>to</w:t>
      </w:r>
      <w:r w:rsidRPr="007F316D">
        <w:rPr>
          <w:spacing w:val="-8"/>
        </w:rPr>
        <w:t xml:space="preserve"> </w:t>
      </w:r>
      <w:r w:rsidRPr="007F316D">
        <w:rPr>
          <w:spacing w:val="-6"/>
        </w:rPr>
        <w:t>certify</w:t>
      </w:r>
      <w:r w:rsidRPr="007F316D">
        <w:rPr>
          <w:spacing w:val="-8"/>
        </w:rPr>
        <w:t xml:space="preserve"> </w:t>
      </w:r>
      <w:r w:rsidRPr="007F316D">
        <w:rPr>
          <w:spacing w:val="-6"/>
        </w:rPr>
        <w:t>that</w:t>
      </w:r>
      <w:r w:rsidRPr="007F316D">
        <w:rPr>
          <w:spacing w:val="-8"/>
        </w:rPr>
        <w:t xml:space="preserve"> </w:t>
      </w:r>
      <w:r w:rsidRPr="007F316D">
        <w:rPr>
          <w:spacing w:val="-6"/>
        </w:rPr>
        <w:t>a</w:t>
      </w:r>
      <w:r w:rsidRPr="007F316D">
        <w:rPr>
          <w:spacing w:val="-8"/>
        </w:rPr>
        <w:t xml:space="preserve"> </w:t>
      </w:r>
      <w:r w:rsidRPr="007F316D">
        <w:rPr>
          <w:spacing w:val="-6"/>
        </w:rPr>
        <w:t>notice</w:t>
      </w:r>
      <w:r w:rsidRPr="007F316D">
        <w:rPr>
          <w:spacing w:val="-8"/>
        </w:rPr>
        <w:t xml:space="preserve"> </w:t>
      </w:r>
      <w:r w:rsidRPr="007F316D">
        <w:rPr>
          <w:spacing w:val="-6"/>
        </w:rPr>
        <w:t>of</w:t>
      </w:r>
      <w:r w:rsidRPr="007F316D">
        <w:rPr>
          <w:spacing w:val="-10"/>
        </w:rPr>
        <w:t xml:space="preserve"> </w:t>
      </w:r>
      <w:r w:rsidRPr="007F316D">
        <w:rPr>
          <w:spacing w:val="-6"/>
        </w:rPr>
        <w:t>the</w:t>
      </w:r>
      <w:r w:rsidRPr="007F316D">
        <w:rPr>
          <w:spacing w:val="-8"/>
        </w:rPr>
        <w:t xml:space="preserve"> </w:t>
      </w:r>
      <w:r w:rsidRPr="007F316D">
        <w:rPr>
          <w:spacing w:val="-6"/>
        </w:rPr>
        <w:t>entry</w:t>
      </w:r>
      <w:r w:rsidRPr="007F316D">
        <w:rPr>
          <w:spacing w:val="-8"/>
        </w:rPr>
        <w:t xml:space="preserve"> </w:t>
      </w:r>
      <w:r w:rsidRPr="007F316D">
        <w:rPr>
          <w:spacing w:val="-6"/>
        </w:rPr>
        <w:t>of</w:t>
      </w:r>
      <w:r w:rsidRPr="007F316D">
        <w:rPr>
          <w:spacing w:val="-8"/>
        </w:rPr>
        <w:t xml:space="preserve"> </w:t>
      </w:r>
      <w:r w:rsidRPr="007F316D">
        <w:rPr>
          <w:spacing w:val="-6"/>
        </w:rPr>
        <w:t>the</w:t>
      </w:r>
      <w:r w:rsidRPr="007F316D">
        <w:rPr>
          <w:spacing w:val="-8"/>
        </w:rPr>
        <w:t xml:space="preserve"> </w:t>
      </w:r>
      <w:r w:rsidRPr="007F316D">
        <w:rPr>
          <w:spacing w:val="-6"/>
        </w:rPr>
        <w:t>foregoing</w:t>
      </w:r>
      <w:r w:rsidRPr="007F316D">
        <w:rPr>
          <w:spacing w:val="-8"/>
        </w:rPr>
        <w:t xml:space="preserve"> </w:t>
      </w:r>
      <w:r w:rsidRPr="007F316D">
        <w:rPr>
          <w:spacing w:val="-6"/>
        </w:rPr>
        <w:t>was</w:t>
      </w:r>
      <w:r w:rsidRPr="007F316D">
        <w:rPr>
          <w:spacing w:val="-8"/>
        </w:rPr>
        <w:t xml:space="preserve"> </w:t>
      </w:r>
      <w:r w:rsidRPr="007F316D">
        <w:rPr>
          <w:spacing w:val="-6"/>
        </w:rPr>
        <w:t>automatically</w:t>
      </w:r>
      <w:r w:rsidRPr="007F316D">
        <w:rPr>
          <w:spacing w:val="-9"/>
        </w:rPr>
        <w:t xml:space="preserve"> </w:t>
      </w:r>
      <w:r w:rsidRPr="007F316D">
        <w:rPr>
          <w:spacing w:val="-6"/>
        </w:rPr>
        <w:t>forwarded</w:t>
      </w:r>
      <w:r w:rsidRPr="007F316D">
        <w:rPr>
          <w:spacing w:val="-9"/>
        </w:rPr>
        <w:t xml:space="preserve"> </w:t>
      </w:r>
      <w:r w:rsidRPr="007F316D">
        <w:rPr>
          <w:spacing w:val="-6"/>
        </w:rPr>
        <w:t>to</w:t>
      </w:r>
      <w:r w:rsidRPr="007F316D">
        <w:rPr>
          <w:spacing w:val="-9"/>
        </w:rPr>
        <w:t xml:space="preserve"> </w:t>
      </w:r>
      <w:r w:rsidRPr="007F316D">
        <w:rPr>
          <w:spacing w:val="-6"/>
        </w:rPr>
        <w:t>the</w:t>
      </w:r>
      <w:r w:rsidRPr="007F316D">
        <w:rPr>
          <w:spacing w:val="-9"/>
        </w:rPr>
        <w:t xml:space="preserve"> </w:t>
      </w:r>
      <w:r w:rsidRPr="007F316D">
        <w:rPr>
          <w:spacing w:val="-6"/>
        </w:rPr>
        <w:t xml:space="preserve">attorneys </w:t>
      </w:r>
      <w:r w:rsidRPr="007F316D">
        <w:t>of</w:t>
      </w:r>
      <w:r w:rsidRPr="007F316D">
        <w:rPr>
          <w:spacing w:val="-15"/>
        </w:rPr>
        <w:t xml:space="preserve"> </w:t>
      </w:r>
      <w:r w:rsidRPr="007F316D">
        <w:t>record</w:t>
      </w:r>
      <w:r w:rsidRPr="007F316D">
        <w:rPr>
          <w:spacing w:val="-15"/>
        </w:rPr>
        <w:t xml:space="preserve"> </w:t>
      </w:r>
      <w:r w:rsidRPr="007F316D">
        <w:t>through</w:t>
      </w:r>
      <w:r w:rsidRPr="007F316D">
        <w:rPr>
          <w:spacing w:val="-15"/>
        </w:rPr>
        <w:t xml:space="preserve"> </w:t>
      </w:r>
      <w:r w:rsidRPr="007F316D">
        <w:t>the</w:t>
      </w:r>
      <w:r w:rsidRPr="007F316D">
        <w:rPr>
          <w:spacing w:val="-15"/>
        </w:rPr>
        <w:t xml:space="preserve"> </w:t>
      </w:r>
      <w:r w:rsidRPr="007F316D">
        <w:t>Court's</w:t>
      </w:r>
      <w:r w:rsidRPr="007F316D">
        <w:rPr>
          <w:spacing w:val="-15"/>
        </w:rPr>
        <w:t xml:space="preserve"> </w:t>
      </w:r>
      <w:proofErr w:type="spellStart"/>
      <w:r w:rsidRPr="007F316D">
        <w:t>eFiling</w:t>
      </w:r>
      <w:proofErr w:type="spellEnd"/>
      <w:r w:rsidRPr="007F316D">
        <w:rPr>
          <w:spacing w:val="-15"/>
        </w:rPr>
        <w:t xml:space="preserve"> </w:t>
      </w:r>
      <w:r w:rsidRPr="007F316D">
        <w:t>system.</w:t>
      </w:r>
    </w:p>
    <w:p w:rsidR="000E307A" w:rsidRPr="007F316D" w:rsidRDefault="000E307A">
      <w:pPr>
        <w:pStyle w:val="BodyText"/>
      </w:pPr>
    </w:p>
    <w:p w:rsidR="002C26D4" w:rsidRPr="007F316D" w:rsidRDefault="002C26D4">
      <w:pPr>
        <w:pStyle w:val="BodyText"/>
        <w:spacing w:before="5"/>
      </w:pPr>
    </w:p>
    <w:p w:rsidR="002C26D4" w:rsidRPr="007F316D" w:rsidRDefault="002C26D4">
      <w:pPr>
        <w:pStyle w:val="BodyText"/>
        <w:spacing w:before="5"/>
      </w:pPr>
    </w:p>
    <w:p w:rsidR="000E307A" w:rsidRPr="007F316D" w:rsidRDefault="007951F0">
      <w:pPr>
        <w:pStyle w:val="BodyText"/>
        <w:spacing w:before="5"/>
      </w:pPr>
      <w:r w:rsidRPr="007F316D">
        <w:rPr>
          <w:noProof/>
        </w:rPr>
        <mc:AlternateContent>
          <mc:Choice Requires="wps">
            <w:drawing>
              <wp:anchor distT="0" distB="0" distL="0" distR="0" simplePos="0" relativeHeight="251659776" behindDoc="1" locked="0" layoutInCell="1" allowOverlap="1">
                <wp:simplePos x="0" y="0"/>
                <wp:positionH relativeFrom="page">
                  <wp:posOffset>914400</wp:posOffset>
                </wp:positionH>
                <wp:positionV relativeFrom="paragraph">
                  <wp:posOffset>113341</wp:posOffset>
                </wp:positionV>
                <wp:extent cx="235458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4580" cy="6350"/>
                        </a:xfrm>
                        <a:custGeom>
                          <a:avLst/>
                          <a:gdLst/>
                          <a:ahLst/>
                          <a:cxnLst/>
                          <a:rect l="l" t="t" r="r" b="b"/>
                          <a:pathLst>
                            <a:path w="2354580" h="6350">
                              <a:moveTo>
                                <a:pt x="2354579" y="0"/>
                              </a:moveTo>
                              <a:lnTo>
                                <a:pt x="0" y="0"/>
                              </a:lnTo>
                              <a:lnTo>
                                <a:pt x="0" y="6095"/>
                              </a:lnTo>
                              <a:lnTo>
                                <a:pt x="2354579" y="6095"/>
                              </a:lnTo>
                              <a:lnTo>
                                <a:pt x="23545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E6BA8F" id="Graphic 6" o:spid="_x0000_s1026" style="position:absolute;margin-left:1in;margin-top:8.9pt;width:185.4pt;height:.5pt;z-index:-251656704;visibility:visible;mso-wrap-style:square;mso-wrap-distance-left:0;mso-wrap-distance-top:0;mso-wrap-distance-right:0;mso-wrap-distance-bottom:0;mso-position-horizontal:absolute;mso-position-horizontal-relative:page;mso-position-vertical:absolute;mso-position-vertical-relative:text;v-text-anchor:top" coordsize="2354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" path="m2354579,l,,,6095r2354579,l2354579,xe" fillcolor="black" stroked="f">
                <v:path arrowok="t"/>
                <w10:wrap type="topAndBottom" anchorx="page"/>
              </v:shape>
            </w:pict>
          </mc:Fallback>
        </mc:AlternateContent>
      </w:r>
    </w:p>
    <w:p w:rsidR="000E307A" w:rsidRPr="007F316D" w:rsidRDefault="007951F0">
      <w:pPr>
        <w:pStyle w:val="BodyText"/>
        <w:ind w:left="228"/>
      </w:pPr>
      <w:r w:rsidRPr="007F316D">
        <w:t>Law</w:t>
      </w:r>
      <w:r w:rsidRPr="007F316D">
        <w:rPr>
          <w:spacing w:val="-5"/>
        </w:rPr>
        <w:t xml:space="preserve"> </w:t>
      </w:r>
      <w:r w:rsidRPr="007F316D">
        <w:rPr>
          <w:spacing w:val="-2"/>
        </w:rPr>
        <w:t>Clerk</w:t>
      </w:r>
    </w:p>
    <w:sectPr w:rsidR="000E307A" w:rsidRPr="007F316D">
      <w:pgSz w:w="12240" w:h="15840"/>
      <w:pgMar w:top="1340" w:right="1340" w:bottom="880" w:left="1320" w:header="0"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14F" w:rsidRDefault="0086414F">
      <w:r>
        <w:separator/>
      </w:r>
    </w:p>
  </w:endnote>
  <w:endnote w:type="continuationSeparator" w:id="0">
    <w:p w:rsidR="0086414F" w:rsidRDefault="0086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07A" w:rsidRDefault="007951F0">
    <w:pPr>
      <w:pStyle w:val="BodyText"/>
      <w:spacing w:line="14" w:lineRule="auto"/>
      <w:rPr>
        <w:sz w:val="20"/>
      </w:rPr>
    </w:pPr>
    <w:r>
      <w:rPr>
        <w:noProof/>
      </w:rPr>
      <mc:AlternateContent>
        <mc:Choice Requires="wps">
          <w:drawing>
            <wp:anchor distT="0" distB="0" distL="0" distR="0" simplePos="0" relativeHeight="251655680" behindDoc="1" locked="0" layoutInCell="1" allowOverlap="1">
              <wp:simplePos x="0" y="0"/>
              <wp:positionH relativeFrom="page">
                <wp:posOffset>971549</wp:posOffset>
              </wp:positionH>
              <wp:positionV relativeFrom="page">
                <wp:posOffset>9486900</wp:posOffset>
              </wp:positionV>
              <wp:extent cx="164782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152400"/>
                      </a:xfrm>
                      <a:prstGeom prst="rect">
                        <a:avLst/>
                      </a:prstGeom>
                    </wps:spPr>
                    <wps:txbx>
                      <w:txbxContent>
                        <w:p w:rsidR="000E307A" w:rsidRDefault="007951F0">
                          <w:pPr>
                            <w:spacing w:before="12"/>
                            <w:ind w:left="20"/>
                            <w:rPr>
                              <w:sz w:val="20"/>
                            </w:rPr>
                          </w:pPr>
                          <w:r>
                            <w:rPr>
                              <w:sz w:val="20"/>
                            </w:rPr>
                            <w:t>Case</w:t>
                          </w:r>
                          <w:r>
                            <w:rPr>
                              <w:spacing w:val="-7"/>
                              <w:sz w:val="20"/>
                            </w:rPr>
                            <w:t xml:space="preserve"> </w:t>
                          </w:r>
                          <w:r>
                            <w:rPr>
                              <w:sz w:val="20"/>
                            </w:rPr>
                            <w:t>No.</w:t>
                          </w:r>
                          <w:r>
                            <w:rPr>
                              <w:spacing w:val="-5"/>
                              <w:sz w:val="20"/>
                            </w:rPr>
                            <w:t xml:space="preserve"> </w:t>
                          </w:r>
                          <w:r w:rsidR="007F316D">
                            <w:rPr>
                              <w:sz w:val="20"/>
                            </w:rPr>
                            <w:t>XX16</w:t>
                          </w:r>
                          <w:r>
                            <w:rPr>
                              <w:sz w:val="20"/>
                            </w:rPr>
                            <w:t>-</w:t>
                          </w:r>
                          <w:r>
                            <w:rPr>
                              <w:spacing w:val="-2"/>
                              <w:sz w:val="20"/>
                            </w:rPr>
                            <w:t>CV</w:t>
                          </w:r>
                          <w:r w:rsidR="007F316D">
                            <w:rPr>
                              <w:spacing w:val="-2"/>
                              <w:sz w:val="20"/>
                            </w:rPr>
                            <w:t>XXXX</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6.5pt;margin-top:747pt;width:129.75pt;height:12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" filled="f" stroked="f">
              <v:textbox inset="0,0,0,0">
                <w:txbxContent>
                  <w:p w:rsidR="000E307A" w:rsidRDefault="007951F0">
                    <w:pPr>
                      <w:spacing w:before="12"/>
                      <w:ind w:left="20"/>
                      <w:rPr>
                        <w:sz w:val="20"/>
                      </w:rPr>
                    </w:pPr>
                    <w:r>
                      <w:rPr>
                        <w:sz w:val="20"/>
                      </w:rPr>
                      <w:t>Case</w:t>
                    </w:r>
                    <w:r>
                      <w:rPr>
                        <w:spacing w:val="-7"/>
                        <w:sz w:val="20"/>
                      </w:rPr>
                      <w:t xml:space="preserve"> </w:t>
                    </w:r>
                    <w:r>
                      <w:rPr>
                        <w:sz w:val="20"/>
                      </w:rPr>
                      <w:t>No.</w:t>
                    </w:r>
                    <w:r>
                      <w:rPr>
                        <w:spacing w:val="-5"/>
                        <w:sz w:val="20"/>
                      </w:rPr>
                      <w:t xml:space="preserve"> </w:t>
                    </w:r>
                    <w:r w:rsidR="007F316D">
                      <w:rPr>
                        <w:sz w:val="20"/>
                      </w:rPr>
                      <w:t>XX16</w:t>
                    </w:r>
                    <w:r>
                      <w:rPr>
                        <w:sz w:val="20"/>
                      </w:rPr>
                      <w:t>-</w:t>
                    </w:r>
                    <w:r>
                      <w:rPr>
                        <w:spacing w:val="-2"/>
                        <w:sz w:val="20"/>
                      </w:rPr>
                      <w:t>CV</w:t>
                    </w:r>
                    <w:r w:rsidR="007F316D">
                      <w:rPr>
                        <w:spacing w:val="-2"/>
                        <w:sz w:val="20"/>
                      </w:rPr>
                      <w:t>XXXX</w:t>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simplePos x="0" y="0"/>
              <wp:positionH relativeFrom="page">
                <wp:posOffset>3586495</wp:posOffset>
              </wp:positionH>
              <wp:positionV relativeFrom="page">
                <wp:posOffset>9482721</wp:posOffset>
              </wp:positionV>
              <wp:extent cx="600075"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166370"/>
                      </a:xfrm>
                      <a:prstGeom prst="rect">
                        <a:avLst/>
                      </a:prstGeom>
                    </wps:spPr>
                    <wps:txbx>
                      <w:txbxContent>
                        <w:p w:rsidR="000E307A" w:rsidRDefault="007951F0">
                          <w:pPr>
                            <w:spacing w:before="12"/>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2"/>
                              <w:sz w:val="20"/>
                            </w:rPr>
                            <w:t xml:space="preserve"> </w:t>
                          </w:r>
                          <w:r>
                            <w:rPr>
                              <w:sz w:val="20"/>
                            </w:rPr>
                            <w:t>of</w:t>
                          </w:r>
                          <w:r>
                            <w:rPr>
                              <w:spacing w:val="-2"/>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 id="Textbox 2" o:spid="_x0000_s1027" type="#_x0000_t202" style="position:absolute;margin-left:282.4pt;margin-top:746.65pt;width:47.25pt;height:13.1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" filled="f" stroked="f">
              <v:textbox inset="0,0,0,0">
                <w:txbxContent>
                  <w:p w:rsidR="000E307A" w:rsidRDefault="007951F0">
                    <w:pPr>
                      <w:spacing w:before="12"/>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2"/>
                        <w:sz w:val="20"/>
                      </w:rPr>
                      <w:t xml:space="preserve"> </w:t>
                    </w:r>
                    <w:r>
                      <w:rPr>
                        <w:sz w:val="20"/>
                      </w:rPr>
                      <w:t>of</w:t>
                    </w:r>
                    <w:r>
                      <w:rPr>
                        <w:spacing w:val="-2"/>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3</w:t>
                    </w:r>
                    <w:r>
                      <w:rPr>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simplePos x="0" y="0"/>
              <wp:positionH relativeFrom="page">
                <wp:posOffset>5890301</wp:posOffset>
              </wp:positionH>
              <wp:positionV relativeFrom="page">
                <wp:posOffset>9482721</wp:posOffset>
              </wp:positionV>
              <wp:extent cx="911860" cy="166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860" cy="166370"/>
                      </a:xfrm>
                      <a:prstGeom prst="rect">
                        <a:avLst/>
                      </a:prstGeom>
                    </wps:spPr>
                    <wps:txbx>
                      <w:txbxContent>
                        <w:p w:rsidR="000E307A" w:rsidRDefault="007951F0">
                          <w:pPr>
                            <w:spacing w:before="12"/>
                            <w:ind w:left="20"/>
                            <w:rPr>
                              <w:sz w:val="20"/>
                            </w:rPr>
                          </w:pPr>
                          <w:r>
                            <w:rPr>
                              <w:sz w:val="20"/>
                            </w:rPr>
                            <w:t>O-CMC</w:t>
                          </w:r>
                          <w:r>
                            <w:rPr>
                              <w:spacing w:val="-5"/>
                              <w:sz w:val="20"/>
                            </w:rPr>
                            <w:t xml:space="preserve"> </w:t>
                          </w:r>
                          <w:r>
                            <w:rPr>
                              <w:spacing w:val="-2"/>
                              <w:sz w:val="20"/>
                            </w:rPr>
                            <w:t>(4/2015)</w:t>
                          </w:r>
                        </w:p>
                      </w:txbxContent>
                    </wps:txbx>
                    <wps:bodyPr wrap="square" lIns="0" tIns="0" rIns="0" bIns="0" rtlCol="0">
                      <a:noAutofit/>
                    </wps:bodyPr>
                  </wps:wsp>
                </a:graphicData>
              </a:graphic>
            </wp:anchor>
          </w:drawing>
        </mc:Choice>
        <mc:Fallback>
          <w:pict>
            <v:shape id="Textbox 3" o:spid="_x0000_s1028" type="#_x0000_t202" style="position:absolute;margin-left:463.8pt;margin-top:746.65pt;width:71.8pt;height:13.1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" filled="f" stroked="f">
              <v:textbox inset="0,0,0,0">
                <w:txbxContent>
                  <w:p w:rsidR="000E307A" w:rsidRDefault="007951F0">
                    <w:pPr>
                      <w:spacing w:before="12"/>
                      <w:ind w:left="20"/>
                      <w:rPr>
                        <w:sz w:val="20"/>
                      </w:rPr>
                    </w:pPr>
                    <w:r>
                      <w:rPr>
                        <w:sz w:val="20"/>
                      </w:rPr>
                      <w:t>O-CMC</w:t>
                    </w:r>
                    <w:r>
                      <w:rPr>
                        <w:spacing w:val="-5"/>
                        <w:sz w:val="20"/>
                      </w:rPr>
                      <w:t xml:space="preserve"> </w:t>
                    </w:r>
                    <w:r>
                      <w:rPr>
                        <w:spacing w:val="-2"/>
                        <w:sz w:val="20"/>
                      </w:rPr>
                      <w:t>(4/2015)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14F" w:rsidRDefault="0086414F">
      <w:r>
        <w:separator/>
      </w:r>
    </w:p>
  </w:footnote>
  <w:footnote w:type="continuationSeparator" w:id="0">
    <w:p w:rsidR="0086414F" w:rsidRDefault="0086414F">
      <w:r>
        <w:continuationSeparator/>
      </w:r>
    </w:p>
  </w:footnote>
  <w:footnote w:id="1">
    <w:p w:rsidR="00EA7509" w:rsidRDefault="00EA7509">
      <w:pPr>
        <w:pStyle w:val="FootnoteText"/>
      </w:pPr>
      <w:r>
        <w:rPr>
          <w:rStyle w:val="FootnoteReference"/>
        </w:rPr>
        <w:footnoteRef/>
      </w:r>
      <w:r>
        <w:t xml:space="preserve"> When completed by the parties please email in Word forms to </w:t>
      </w:r>
      <w:hyperlink r:id="rId1" w:history="1">
        <w:r w:rsidRPr="00B236C4">
          <w:rPr>
            <w:rStyle w:val="Hyperlink"/>
          </w:rPr>
          <w:t>div4chambers@courts.mo.gov</w:t>
        </w:r>
      </w:hyperlink>
      <w:r>
        <w:t xml:space="preserve"> and the JAA and law clerk for Division 4.</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A3C7D"/>
    <w:multiLevelType w:val="hybridMultilevel"/>
    <w:tmpl w:val="F46EC0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EF0A92"/>
    <w:multiLevelType w:val="hybridMultilevel"/>
    <w:tmpl w:val="6B80AA4C"/>
    <w:lvl w:ilvl="0" w:tplc="AE1A8EFE">
      <w:start w:val="1"/>
      <w:numFmt w:val="decimal"/>
      <w:lvlText w:val="%1."/>
      <w:lvlJc w:val="left"/>
      <w:pPr>
        <w:ind w:left="99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69A62E2">
      <w:numFmt w:val="bullet"/>
      <w:lvlText w:val="•"/>
      <w:lvlJc w:val="left"/>
      <w:pPr>
        <w:ind w:left="1714" w:hanging="360"/>
      </w:pPr>
      <w:rPr>
        <w:rFonts w:hint="default"/>
        <w:lang w:val="en-US" w:eastAsia="en-US" w:bidi="ar-SA"/>
      </w:rPr>
    </w:lvl>
    <w:lvl w:ilvl="2" w:tplc="EAE2728E">
      <w:numFmt w:val="bullet"/>
      <w:lvlText w:val="•"/>
      <w:lvlJc w:val="left"/>
      <w:pPr>
        <w:ind w:left="2588" w:hanging="360"/>
      </w:pPr>
      <w:rPr>
        <w:rFonts w:hint="default"/>
        <w:lang w:val="en-US" w:eastAsia="en-US" w:bidi="ar-SA"/>
      </w:rPr>
    </w:lvl>
    <w:lvl w:ilvl="3" w:tplc="3C6EDB5A">
      <w:numFmt w:val="bullet"/>
      <w:lvlText w:val="•"/>
      <w:lvlJc w:val="left"/>
      <w:pPr>
        <w:ind w:left="3462" w:hanging="360"/>
      </w:pPr>
      <w:rPr>
        <w:rFonts w:hint="default"/>
        <w:lang w:val="en-US" w:eastAsia="en-US" w:bidi="ar-SA"/>
      </w:rPr>
    </w:lvl>
    <w:lvl w:ilvl="4" w:tplc="BFD60DFE">
      <w:numFmt w:val="bullet"/>
      <w:lvlText w:val="•"/>
      <w:lvlJc w:val="left"/>
      <w:pPr>
        <w:ind w:left="4336" w:hanging="360"/>
      </w:pPr>
      <w:rPr>
        <w:rFonts w:hint="default"/>
        <w:lang w:val="en-US" w:eastAsia="en-US" w:bidi="ar-SA"/>
      </w:rPr>
    </w:lvl>
    <w:lvl w:ilvl="5" w:tplc="31423E14">
      <w:numFmt w:val="bullet"/>
      <w:lvlText w:val="•"/>
      <w:lvlJc w:val="left"/>
      <w:pPr>
        <w:ind w:left="5210" w:hanging="360"/>
      </w:pPr>
      <w:rPr>
        <w:rFonts w:hint="default"/>
        <w:lang w:val="en-US" w:eastAsia="en-US" w:bidi="ar-SA"/>
      </w:rPr>
    </w:lvl>
    <w:lvl w:ilvl="6" w:tplc="0BF86814">
      <w:numFmt w:val="bullet"/>
      <w:lvlText w:val="•"/>
      <w:lvlJc w:val="left"/>
      <w:pPr>
        <w:ind w:left="6084" w:hanging="360"/>
      </w:pPr>
      <w:rPr>
        <w:rFonts w:hint="default"/>
        <w:lang w:val="en-US" w:eastAsia="en-US" w:bidi="ar-SA"/>
      </w:rPr>
    </w:lvl>
    <w:lvl w:ilvl="7" w:tplc="45D087DE">
      <w:numFmt w:val="bullet"/>
      <w:lvlText w:val="•"/>
      <w:lvlJc w:val="left"/>
      <w:pPr>
        <w:ind w:left="6958" w:hanging="360"/>
      </w:pPr>
      <w:rPr>
        <w:rFonts w:hint="default"/>
        <w:lang w:val="en-US" w:eastAsia="en-US" w:bidi="ar-SA"/>
      </w:rPr>
    </w:lvl>
    <w:lvl w:ilvl="8" w:tplc="EDCA0182">
      <w:numFmt w:val="bullet"/>
      <w:lvlText w:val="•"/>
      <w:lvlJc w:val="left"/>
      <w:pPr>
        <w:ind w:left="7832"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7A"/>
    <w:rsid w:val="000E307A"/>
    <w:rsid w:val="002C26D4"/>
    <w:rsid w:val="002D7C9F"/>
    <w:rsid w:val="006E449A"/>
    <w:rsid w:val="007951F0"/>
    <w:rsid w:val="007E09CC"/>
    <w:rsid w:val="007F316D"/>
    <w:rsid w:val="0086414F"/>
    <w:rsid w:val="00C50644"/>
    <w:rsid w:val="00DF42E7"/>
    <w:rsid w:val="00EA7509"/>
    <w:rsid w:val="00EC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E654D"/>
  <w15:docId w15:val="{C6B10EE5-54DA-49A4-B919-9AE53510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316D"/>
    <w:pPr>
      <w:tabs>
        <w:tab w:val="center" w:pos="4680"/>
        <w:tab w:val="right" w:pos="9360"/>
      </w:tabs>
    </w:pPr>
  </w:style>
  <w:style w:type="character" w:customStyle="1" w:styleId="HeaderChar">
    <w:name w:val="Header Char"/>
    <w:basedOn w:val="DefaultParagraphFont"/>
    <w:link w:val="Header"/>
    <w:uiPriority w:val="99"/>
    <w:rsid w:val="007F316D"/>
    <w:rPr>
      <w:rFonts w:ascii="Times New Roman" w:eastAsia="Times New Roman" w:hAnsi="Times New Roman" w:cs="Times New Roman"/>
    </w:rPr>
  </w:style>
  <w:style w:type="paragraph" w:styleId="Footer">
    <w:name w:val="footer"/>
    <w:basedOn w:val="Normal"/>
    <w:link w:val="FooterChar"/>
    <w:uiPriority w:val="99"/>
    <w:unhideWhenUsed/>
    <w:rsid w:val="007F316D"/>
    <w:pPr>
      <w:tabs>
        <w:tab w:val="center" w:pos="4680"/>
        <w:tab w:val="right" w:pos="9360"/>
      </w:tabs>
    </w:pPr>
  </w:style>
  <w:style w:type="character" w:customStyle="1" w:styleId="FooterChar">
    <w:name w:val="Footer Char"/>
    <w:basedOn w:val="DefaultParagraphFont"/>
    <w:link w:val="Footer"/>
    <w:uiPriority w:val="99"/>
    <w:rsid w:val="007F316D"/>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EA7509"/>
    <w:rPr>
      <w:sz w:val="20"/>
      <w:szCs w:val="20"/>
    </w:rPr>
  </w:style>
  <w:style w:type="character" w:customStyle="1" w:styleId="FootnoteTextChar">
    <w:name w:val="Footnote Text Char"/>
    <w:basedOn w:val="DefaultParagraphFont"/>
    <w:link w:val="FootnoteText"/>
    <w:uiPriority w:val="99"/>
    <w:semiHidden/>
    <w:rsid w:val="00EA750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A7509"/>
    <w:rPr>
      <w:vertAlign w:val="superscript"/>
    </w:rPr>
  </w:style>
  <w:style w:type="character" w:styleId="Hyperlink">
    <w:name w:val="Hyperlink"/>
    <w:basedOn w:val="DefaultParagraphFont"/>
    <w:uiPriority w:val="99"/>
    <w:unhideWhenUsed/>
    <w:rsid w:val="00EA7509"/>
    <w:rPr>
      <w:color w:val="0000FF" w:themeColor="hyperlink"/>
      <w:u w:val="single"/>
    </w:rPr>
  </w:style>
  <w:style w:type="character" w:styleId="UnresolvedMention">
    <w:name w:val="Unresolved Mention"/>
    <w:basedOn w:val="DefaultParagraphFont"/>
    <w:uiPriority w:val="99"/>
    <w:semiHidden/>
    <w:unhideWhenUsed/>
    <w:rsid w:val="00EA7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iv4chambers@courts.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- 1916-CV03564 Scheduling Order</vt:lpstr>
    </vt:vector>
  </TitlesOfParts>
  <Company>Jackson County Circuit Courts</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- 1916-CV03564 Scheduling Order</dc:title>
  <dc:creator>frankerl</dc:creator>
  <cp:lastModifiedBy>Penelope L. Grant</cp:lastModifiedBy>
  <cp:revision>2</cp:revision>
  <dcterms:created xsi:type="dcterms:W3CDTF">2025-01-27T15:23:00Z</dcterms:created>
  <dcterms:modified xsi:type="dcterms:W3CDTF">2025-01-27T15:23:00Z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PScript5.dll Version 5.2.2</vt:lpwstr>
  </property>
  <property fmtid="{D5CDD505-2E9C-101B-9397-08002B2CF9AE}" pid="4" name="LastSaved">
    <vt:filetime>2023-08-21T00:00:00Z</vt:filetime>
  </property>
  <property fmtid="{D5CDD505-2E9C-101B-9397-08002B2CF9AE}" pid="5" name="Producer">
    <vt:lpwstr>Acrobat Distiller 20.0 (Windows)</vt:lpwstr>
  </property>
</Properties>
</file>